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20" w:rsidRDefault="001A3956">
      <w:pPr>
        <w:pStyle w:val="BodyText"/>
      </w:pPr>
      <w:r>
        <w:tab/>
      </w:r>
    </w:p>
    <w:p w:rsidR="001A3956" w:rsidRDefault="006676D3" w:rsidP="00A07B20">
      <w:pPr>
        <w:pStyle w:val="BodyText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8D2C93">
        <w:t xml:space="preserve"> 2/18</w:t>
      </w:r>
      <w:r w:rsidR="00AB40FE">
        <w:t xml:space="preserve"> i 5/19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CE0F03">
        <w:t>34.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FC3324">
        <w:t xml:space="preserve">  </w:t>
      </w:r>
      <w:r w:rsidR="00CE0F03">
        <w:t xml:space="preserve">07. </w:t>
      </w:r>
      <w:r w:rsidR="00503609">
        <w:t>prosinca</w:t>
      </w:r>
      <w:r w:rsidR="002B2F29">
        <w:t xml:space="preserve"> 2020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9F0DE8" w:rsidRDefault="001A3956">
      <w:pPr>
        <w:pStyle w:val="Heading1"/>
        <w:jc w:val="left"/>
        <w:rPr>
          <w:b/>
        </w:rPr>
      </w:pPr>
      <w:r>
        <w:t xml:space="preserve">    </w:t>
      </w:r>
      <w:r w:rsidR="000D3F4A">
        <w:t xml:space="preserve">                    </w:t>
      </w:r>
      <w:r w:rsidR="00DA48BB">
        <w:t xml:space="preserve"> </w:t>
      </w:r>
      <w:r w:rsidR="009D2EAE">
        <w:t xml:space="preserve">  </w:t>
      </w:r>
      <w:r w:rsidR="00F9528A">
        <w:t xml:space="preserve"> </w:t>
      </w:r>
      <w:r w:rsidR="003653F4">
        <w:t xml:space="preserve">                 </w:t>
      </w:r>
      <w:r w:rsidR="00686CC0">
        <w:t xml:space="preserve"> </w:t>
      </w:r>
      <w:r w:rsidRPr="009F0DE8">
        <w:rPr>
          <w:b/>
        </w:rPr>
        <w:t>PROGRAM</w:t>
      </w:r>
    </w:p>
    <w:p w:rsidR="001A3956" w:rsidRPr="009F0DE8" w:rsidRDefault="001A3956">
      <w:pPr>
        <w:rPr>
          <w:b/>
        </w:rPr>
      </w:pPr>
      <w:r w:rsidRPr="009F0DE8">
        <w:rPr>
          <w:b/>
        </w:rPr>
        <w:t xml:space="preserve">           </w:t>
      </w:r>
      <w:r w:rsidR="00A871AA" w:rsidRPr="009F0DE8">
        <w:rPr>
          <w:b/>
        </w:rPr>
        <w:t xml:space="preserve">          </w:t>
      </w:r>
      <w:r w:rsidR="00461595" w:rsidRPr="009F0DE8">
        <w:rPr>
          <w:b/>
        </w:rPr>
        <w:t xml:space="preserve"> </w:t>
      </w:r>
      <w:r w:rsidR="003A15B9" w:rsidRPr="009F0DE8">
        <w:rPr>
          <w:b/>
        </w:rPr>
        <w:t xml:space="preserve">          </w:t>
      </w:r>
      <w:r w:rsidR="00461595" w:rsidRPr="009F0DE8">
        <w:rPr>
          <w:b/>
        </w:rPr>
        <w:t xml:space="preserve">  </w:t>
      </w:r>
      <w:r w:rsidR="003A15B9" w:rsidRPr="009F0DE8">
        <w:rPr>
          <w:b/>
        </w:rPr>
        <w:t>građenja</w:t>
      </w:r>
      <w:r w:rsidRPr="009F0DE8">
        <w:rPr>
          <w:b/>
        </w:rPr>
        <w:t xml:space="preserve"> ko</w:t>
      </w:r>
      <w:r w:rsidR="00D12078" w:rsidRPr="009F0DE8">
        <w:rPr>
          <w:b/>
        </w:rPr>
        <w:t>munalne infrastrukture u 20</w:t>
      </w:r>
      <w:r w:rsidR="002B2F29" w:rsidRPr="009F0DE8">
        <w:rPr>
          <w:b/>
        </w:rPr>
        <w:t>21</w:t>
      </w:r>
      <w:r w:rsidRPr="009F0DE8">
        <w:rPr>
          <w:b/>
        </w:rPr>
        <w:t xml:space="preserve">. </w:t>
      </w:r>
      <w:r w:rsidR="00461595" w:rsidRPr="009F0DE8">
        <w:rPr>
          <w:b/>
        </w:rPr>
        <w:t>g</w:t>
      </w:r>
      <w:r w:rsidRPr="009F0DE8">
        <w:rPr>
          <w:b/>
        </w:rPr>
        <w:t>odini</w:t>
      </w:r>
    </w:p>
    <w:p w:rsidR="00397326" w:rsidRDefault="00397326"/>
    <w:p w:rsidR="00397326" w:rsidRDefault="00397326">
      <w:r>
        <w:tab/>
        <w:t>I. UVOD</w:t>
      </w:r>
    </w:p>
    <w:p w:rsidR="001A3956" w:rsidRDefault="001A3956">
      <w:pPr>
        <w:ind w:left="360"/>
        <w:jc w:val="both"/>
      </w:pPr>
    </w:p>
    <w:p w:rsidR="001A3956" w:rsidRDefault="001A3956">
      <w:pPr>
        <w:ind w:left="360"/>
        <w:jc w:val="both"/>
      </w:pPr>
      <w:r>
        <w:t xml:space="preserve">                                                </w:t>
      </w:r>
      <w:r w:rsidR="002D57D1">
        <w:t xml:space="preserve">              </w:t>
      </w:r>
      <w:r>
        <w:t xml:space="preserve"> Članak 1.</w:t>
      </w:r>
    </w:p>
    <w:p w:rsidR="003A15B9" w:rsidRDefault="003A15B9">
      <w:pPr>
        <w:ind w:left="360"/>
        <w:jc w:val="both"/>
      </w:pPr>
      <w:r>
        <w:tab/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 komunalne infrastrukture u 2021.godini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F703C3" w:rsidRDefault="00F703C3" w:rsidP="00F703C3">
      <w:pPr>
        <w:ind w:left="360"/>
        <w:jc w:val="both"/>
      </w:pPr>
      <w:r>
        <w:tab/>
        <w:t>Gradnja građevina komunalne infrastrukture koje će se graditi u uređenim dijelovima građevinskog područja u ukupnom iznosu od 100.000,00 kn financirati će se iz sredstava</w:t>
      </w:r>
      <w:r w:rsidR="00150036">
        <w:t>: prihodi od nefinancijske imovine, kako slijedi</w:t>
      </w:r>
    </w:p>
    <w:p w:rsidR="00432B2D" w:rsidRDefault="00432B2D" w:rsidP="00F703C3">
      <w:pPr>
        <w:ind w:left="360"/>
        <w:jc w:val="both"/>
      </w:pPr>
    </w:p>
    <w:p w:rsidR="00150036" w:rsidRPr="00432B2D" w:rsidRDefault="00432B2D" w:rsidP="00432B2D">
      <w:pPr>
        <w:pStyle w:val="BodyTextIndent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</w:t>
      </w:r>
      <w:r w:rsidRPr="00150036">
        <w:rPr>
          <w:b/>
        </w:rPr>
        <w:t xml:space="preserve"> Procjena troškova</w:t>
      </w:r>
    </w:p>
    <w:p w:rsidR="00150036" w:rsidRDefault="00150036" w:rsidP="00F703C3">
      <w:pPr>
        <w:ind w:left="360"/>
        <w:jc w:val="both"/>
      </w:pPr>
      <w:r>
        <w:t xml:space="preserve">1.Uređenje Trga Ivana Meštrovića                                                         </w:t>
      </w:r>
      <w:r w:rsidR="00432B2D">
        <w:t xml:space="preserve">    </w:t>
      </w:r>
      <w:r>
        <w:t>100.000,00 kn</w:t>
      </w:r>
    </w:p>
    <w:p w:rsidR="00150036" w:rsidRDefault="00150036" w:rsidP="00F703C3">
      <w:pPr>
        <w:ind w:left="360"/>
        <w:jc w:val="both"/>
      </w:pPr>
      <w:r>
        <w:t xml:space="preserve">1.1.Izvor financiranja:prihodi od nefinancijske imovine                      </w:t>
      </w:r>
      <w:r w:rsidR="00432B2D">
        <w:t xml:space="preserve">   </w:t>
      </w:r>
      <w:r>
        <w:t xml:space="preserve">  100.000,00 kn</w:t>
      </w:r>
    </w:p>
    <w:p w:rsidR="00432B2D" w:rsidRDefault="00432B2D" w:rsidP="00F703C3">
      <w:pPr>
        <w:ind w:left="360"/>
        <w:jc w:val="both"/>
      </w:pPr>
    </w:p>
    <w:p w:rsidR="00432B2D" w:rsidRDefault="00432B2D" w:rsidP="00F703C3">
      <w:pPr>
        <w:ind w:left="360"/>
        <w:jc w:val="both"/>
        <w:rPr>
          <w:b/>
        </w:rPr>
      </w:pPr>
      <w:r>
        <w:rPr>
          <w:b/>
        </w:rPr>
        <w:lastRenderedPageBreak/>
        <w:t>Sveukupno uređenje Trga Ivana Meštrovića                                    100.000,00 kn</w:t>
      </w:r>
    </w:p>
    <w:p w:rsidR="00432B2D" w:rsidRPr="00432B2D" w:rsidRDefault="00432B2D" w:rsidP="00F703C3">
      <w:pPr>
        <w:ind w:left="360"/>
        <w:jc w:val="both"/>
        <w:rPr>
          <w:b/>
        </w:rPr>
      </w:pPr>
      <w:r>
        <w:rPr>
          <w:b/>
        </w:rPr>
        <w:t>Sveukupno izvor financiranja:prihodi od nefinancijske imovine   100.000, 00 kn</w:t>
      </w:r>
    </w:p>
    <w:p w:rsidR="00F703C3" w:rsidRDefault="00F703C3">
      <w:pPr>
        <w:ind w:left="360"/>
        <w:jc w:val="both"/>
      </w:pPr>
    </w:p>
    <w:p w:rsidR="002D57D1" w:rsidRDefault="00FE6465" w:rsidP="00E77D92">
      <w:pPr>
        <w:pStyle w:val="BodyTextIndent"/>
      </w:pPr>
      <w:r>
        <w:tab/>
      </w:r>
    </w:p>
    <w:p w:rsidR="002D57D1" w:rsidRDefault="002D57D1">
      <w:pPr>
        <w:pStyle w:val="BodyTextIndent"/>
      </w:pPr>
    </w:p>
    <w:p w:rsidR="002D57D1" w:rsidRDefault="002D57D1">
      <w:pPr>
        <w:pStyle w:val="BodyTextIndent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BodyTextIndent"/>
      </w:pPr>
    </w:p>
    <w:p w:rsidR="0089486C" w:rsidRDefault="0089486C">
      <w:pPr>
        <w:pStyle w:val="BodyTextIndent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B76298" w:rsidRDefault="00E77D92" w:rsidP="008A3344">
      <w:pPr>
        <w:pStyle w:val="BodyTextIndent"/>
      </w:pPr>
      <w:r>
        <w:tab/>
      </w:r>
      <w:r w:rsidR="008A3344">
        <w:t>Gradnja građevina komunalne infrastrukture koje će se graditi izvan građevinskog područja u ukupnom iznosu od 1.489.500,00 kn financirati će se</w:t>
      </w:r>
      <w:r w:rsidR="00C12C30">
        <w:t xml:space="preserve"> iz sredstava: proračuna općine Biskupija u iznosu od 800.000,00 kn i  kapitalnih pomoći iz državnog proračuna u iznosu od 689.500,00 kn, kako slijedi</w:t>
      </w:r>
    </w:p>
    <w:p w:rsidR="00C12C30" w:rsidRDefault="00C12C30" w:rsidP="008A3344">
      <w:pPr>
        <w:pStyle w:val="BodyTextIndent"/>
      </w:pPr>
    </w:p>
    <w:p w:rsidR="00150036" w:rsidRPr="00150036" w:rsidRDefault="00150036" w:rsidP="008A3344">
      <w:pPr>
        <w:pStyle w:val="BodyTextIndent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</w:t>
      </w:r>
      <w:r w:rsidRPr="00150036">
        <w:rPr>
          <w:b/>
        </w:rPr>
        <w:t xml:space="preserve"> Procjena troškova</w:t>
      </w:r>
    </w:p>
    <w:p w:rsidR="00150036" w:rsidRPr="00150036" w:rsidRDefault="00150036" w:rsidP="008A3344">
      <w:pPr>
        <w:pStyle w:val="BodyTextIndent"/>
        <w:rPr>
          <w:b/>
        </w:rPr>
      </w:pPr>
    </w:p>
    <w:p w:rsidR="00C12C30" w:rsidRDefault="00C12C30" w:rsidP="008A3344">
      <w:pPr>
        <w:pStyle w:val="BodyTextIndent"/>
      </w:pPr>
      <w:r>
        <w:t>1. Izgradnja vodovoda Vrbnik                                                                  689.500,00 kn</w:t>
      </w:r>
    </w:p>
    <w:p w:rsidR="00C12C30" w:rsidRDefault="005D5092" w:rsidP="008A3344">
      <w:pPr>
        <w:pStyle w:val="BodyTextIndent"/>
      </w:pPr>
      <w:r>
        <w:t>1.1. Izvor financiranja: kapitalne pomoći iz državnog proračuna            689.500,00 kn</w:t>
      </w:r>
    </w:p>
    <w:p w:rsidR="005D5092" w:rsidRDefault="005D5092" w:rsidP="008A3344">
      <w:pPr>
        <w:pStyle w:val="BodyTextIndent"/>
      </w:pPr>
      <w:r>
        <w:t>2.Rješevanje imovinskopravnih odnosa na zemljištu za građenje</w:t>
      </w:r>
    </w:p>
    <w:p w:rsidR="005D5092" w:rsidRDefault="005D5092" w:rsidP="008A3344">
      <w:pPr>
        <w:pStyle w:val="BodyTextIndent"/>
      </w:pPr>
      <w:r>
        <w:t xml:space="preserve">komunalne infrastrukture  </w:t>
      </w:r>
      <w:r w:rsidR="001E78EC">
        <w:t>(vodovod Vrbnik)</w:t>
      </w:r>
      <w:r>
        <w:t xml:space="preserve">                                      </w:t>
      </w:r>
      <w:r w:rsidR="001E78EC">
        <w:t xml:space="preserve">   </w:t>
      </w:r>
      <w:r>
        <w:t xml:space="preserve"> 800.000,00 kn</w:t>
      </w:r>
    </w:p>
    <w:p w:rsidR="005D5092" w:rsidRDefault="005D5092" w:rsidP="008A3344">
      <w:pPr>
        <w:pStyle w:val="BodyTextIndent"/>
      </w:pPr>
      <w:r>
        <w:t>2.1. Izvor financiranja: proračun općine Biskupija                                  800.000,00 kn</w:t>
      </w:r>
    </w:p>
    <w:p w:rsidR="00FB0846" w:rsidRDefault="008E0469" w:rsidP="00EB4E3D">
      <w:pPr>
        <w:pStyle w:val="BodyTextIndent"/>
      </w:pPr>
      <w:r>
        <w:t xml:space="preserve">                                                  </w:t>
      </w:r>
      <w:r w:rsidR="00C132B6">
        <w:t xml:space="preserve">                      </w:t>
      </w:r>
      <w:r w:rsidR="00FB0846">
        <w:t xml:space="preserve">                                         </w:t>
      </w:r>
      <w:r w:rsidR="00090888">
        <w:t xml:space="preserve">       </w:t>
      </w:r>
      <w:r w:rsidR="001352B8">
        <w:t xml:space="preserve">              </w:t>
      </w:r>
    </w:p>
    <w:p w:rsidR="00321525" w:rsidRPr="00150036" w:rsidRDefault="00150036" w:rsidP="00EB4E3D">
      <w:pPr>
        <w:pStyle w:val="BodyTextIndent"/>
        <w:rPr>
          <w:b/>
        </w:rPr>
      </w:pPr>
      <w:r w:rsidRPr="00150036">
        <w:rPr>
          <w:b/>
        </w:rPr>
        <w:t xml:space="preserve">Sveukupno vodovod Vrbnik                                                             </w:t>
      </w:r>
      <w:r w:rsidR="005D5092" w:rsidRPr="00150036">
        <w:rPr>
          <w:b/>
        </w:rPr>
        <w:t>1.489.5</w:t>
      </w:r>
      <w:r w:rsidR="00B76298" w:rsidRPr="00150036">
        <w:rPr>
          <w:b/>
        </w:rPr>
        <w:t>00</w:t>
      </w:r>
      <w:r w:rsidR="003F1ECD" w:rsidRPr="00150036">
        <w:rPr>
          <w:b/>
        </w:rPr>
        <w:t>,00</w:t>
      </w:r>
      <w:r w:rsidR="001352B8" w:rsidRPr="00150036">
        <w:rPr>
          <w:b/>
        </w:rPr>
        <w:t xml:space="preserve"> kn</w:t>
      </w:r>
    </w:p>
    <w:p w:rsidR="001E78EC" w:rsidRPr="001B53E5" w:rsidRDefault="00150036" w:rsidP="000329FF">
      <w:pPr>
        <w:pStyle w:val="BodyTextIndent"/>
      </w:pPr>
      <w:r w:rsidRPr="001B53E5">
        <w:t>Sveukupno izvor financiranja:</w:t>
      </w:r>
      <w:r w:rsidR="000329FF">
        <w:t>pomoći (kompenzacijske mjere)</w:t>
      </w:r>
      <w:r w:rsidR="001E78EC" w:rsidRPr="001B53E5">
        <w:t xml:space="preserve"> </w:t>
      </w:r>
      <w:r w:rsidR="000329FF">
        <w:t xml:space="preserve">         1.489.500,00 kn</w:t>
      </w:r>
    </w:p>
    <w:p w:rsidR="005D5092" w:rsidRDefault="000C7790" w:rsidP="000D28A6">
      <w:pPr>
        <w:pStyle w:val="BodyTextIndent"/>
      </w:pPr>
      <w:r>
        <w:t xml:space="preserve">                                                      </w:t>
      </w:r>
    </w:p>
    <w:p w:rsidR="005D5092" w:rsidRDefault="005D5092" w:rsidP="000D28A6">
      <w:pPr>
        <w:pStyle w:val="BodyTextIndent"/>
      </w:pPr>
    </w:p>
    <w:p w:rsidR="005D5092" w:rsidRDefault="00865631" w:rsidP="000D28A6">
      <w:pPr>
        <w:pStyle w:val="BodyTextIndent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BodyTextIndent"/>
      </w:pPr>
    </w:p>
    <w:p w:rsidR="005D5092" w:rsidRDefault="005D5092" w:rsidP="000D28A6">
      <w:pPr>
        <w:pStyle w:val="BodyTextIndent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BodyTextIndent"/>
      </w:pPr>
      <w:r>
        <w:tab/>
      </w:r>
      <w:r w:rsidR="00100D18">
        <w:t>Postojeće građevine komunalne infrastrukture koje će se rekonstruirati u iznosu od 1.680.000,00 kn financirati će se iz:komunalnog doprinos i komunalne nakn</w:t>
      </w:r>
      <w:r w:rsidR="00A1312B">
        <w:t xml:space="preserve">ade u iznosu od 650.000,00 kn, </w:t>
      </w:r>
      <w:r w:rsidR="00100D18">
        <w:t>kapitalnih pomoći iz državnog prorač</w:t>
      </w:r>
      <w:r w:rsidR="00537345">
        <w:t xml:space="preserve">una u iznosu od </w:t>
      </w:r>
      <w:r w:rsidR="00A1312B">
        <w:t>780</w:t>
      </w:r>
      <w:r w:rsidR="00537345">
        <w:t>.000,00 kn</w:t>
      </w:r>
      <w:r w:rsidR="00A1312B">
        <w:t>, te drugih sredstava iz proračuna općine Biskupija u iznosu od 250.000,00 kn,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BodyTextIndent"/>
      </w:pPr>
    </w:p>
    <w:p w:rsidR="001B53E5" w:rsidRPr="00150036" w:rsidRDefault="001B53E5" w:rsidP="001B53E5">
      <w:pPr>
        <w:pStyle w:val="BodyTextIndent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BodyTextIndent"/>
      </w:pPr>
    </w:p>
    <w:p w:rsidR="005D5092" w:rsidRPr="009A6320" w:rsidRDefault="009A6320" w:rsidP="000D28A6">
      <w:pPr>
        <w:pStyle w:val="BodyTextIndent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BodyTextIndent"/>
      </w:pPr>
      <w:r>
        <w:t xml:space="preserve">    </w:t>
      </w:r>
    </w:p>
    <w:p w:rsidR="003A0860" w:rsidRDefault="003A0860" w:rsidP="000D28A6">
      <w:pPr>
        <w:pStyle w:val="BodyTextIndent"/>
      </w:pPr>
      <w:r>
        <w:t>1.Rekonstrukcija nerazvrstanih cesta u naselju Uzdolje</w:t>
      </w:r>
      <w:r w:rsidR="00537345">
        <w:t xml:space="preserve">, </w:t>
      </w:r>
      <w:r w:rsidR="009A6320">
        <w:t xml:space="preserve">zamjena postojećeg asfaltnog sloja                                                                                                                 </w:t>
      </w:r>
      <w:r w:rsidR="00537345">
        <w:t xml:space="preserve"> 485.000,00 kn</w:t>
      </w:r>
    </w:p>
    <w:p w:rsidR="00537345" w:rsidRDefault="00537345" w:rsidP="000D28A6">
      <w:pPr>
        <w:pStyle w:val="BodyTextIndent"/>
      </w:pPr>
      <w:r>
        <w:t xml:space="preserve">1.1. Stručni nadzor nad izvođenjem radova                                               </w:t>
      </w:r>
      <w:r w:rsidR="009A6320">
        <w:t xml:space="preserve">       </w:t>
      </w:r>
      <w:r>
        <w:t xml:space="preserve"> 15.000,00 kn</w:t>
      </w:r>
    </w:p>
    <w:p w:rsidR="00537345" w:rsidRDefault="00537345" w:rsidP="000D28A6">
      <w:pPr>
        <w:pStyle w:val="BodyTextIndent"/>
      </w:pPr>
      <w:r>
        <w:t xml:space="preserve">1.2. Izvor financiranja:komunalni doprinos i komunalna naknada         </w:t>
      </w:r>
      <w:r w:rsidR="009A6320">
        <w:t xml:space="preserve">       </w:t>
      </w:r>
      <w:r>
        <w:t xml:space="preserve"> 150.000,00 km</w:t>
      </w:r>
    </w:p>
    <w:p w:rsidR="00537345" w:rsidRDefault="00537345" w:rsidP="000D28A6">
      <w:pPr>
        <w:pStyle w:val="BodyTextIndent"/>
      </w:pPr>
      <w:r>
        <w:t xml:space="preserve">1.3. Izvor financiranja: kapitalne pomoći državnog proračuna             </w:t>
      </w:r>
      <w:r w:rsidR="009A6320">
        <w:t xml:space="preserve">       </w:t>
      </w:r>
      <w:r>
        <w:t xml:space="preserve">   200.000,00 kn</w:t>
      </w:r>
    </w:p>
    <w:p w:rsidR="00537345" w:rsidRDefault="00537345" w:rsidP="000D28A6">
      <w:pPr>
        <w:pStyle w:val="BodyTextIndent"/>
      </w:pPr>
      <w:r>
        <w:t xml:space="preserve">1.4. Izvor financiranja: proračun općine Biskupija                                 </w:t>
      </w:r>
      <w:r w:rsidR="009A6320">
        <w:t xml:space="preserve">       </w:t>
      </w:r>
      <w:r>
        <w:t xml:space="preserve">  150.000,00 kn</w:t>
      </w:r>
    </w:p>
    <w:p w:rsidR="009A6320" w:rsidRDefault="009A6320" w:rsidP="000D28A6">
      <w:pPr>
        <w:pStyle w:val="BodyTextIndent"/>
      </w:pPr>
    </w:p>
    <w:p w:rsidR="009A6320" w:rsidRDefault="00537345" w:rsidP="000D28A6">
      <w:pPr>
        <w:pStyle w:val="BodyTextIndent"/>
      </w:pPr>
      <w:r>
        <w:t xml:space="preserve">2. Rekonstrukcija nerazvrstanih cesta u naselju Ramljane i Vrbnik </w:t>
      </w:r>
      <w:r w:rsidR="009A6320">
        <w:t>, proširenje, postavljanje novog asfaltnog sloja te zamjena postojećeg asfaltnog sloja       322.000,00 kn</w:t>
      </w:r>
    </w:p>
    <w:p w:rsidR="009A6320" w:rsidRDefault="009A6320" w:rsidP="000D28A6">
      <w:pPr>
        <w:pStyle w:val="BodyTextIndent"/>
      </w:pPr>
      <w:r>
        <w:t>2.1. Stručni nadzor nad provođenjem radova                                                      8.000,00 kn</w:t>
      </w:r>
      <w:r w:rsidR="00537345">
        <w:t xml:space="preserve">  </w:t>
      </w:r>
    </w:p>
    <w:p w:rsidR="009A6320" w:rsidRDefault="009A6320" w:rsidP="000D28A6">
      <w:pPr>
        <w:pStyle w:val="BodyTextIndent"/>
      </w:pPr>
      <w:r>
        <w:t>2.2. Izvor financiranja:komunalni doprinos i komunalna naknada                 150.000,00 kn</w:t>
      </w:r>
    </w:p>
    <w:p w:rsidR="00F53326" w:rsidRDefault="009A6320" w:rsidP="000D28A6">
      <w:pPr>
        <w:pStyle w:val="BodyTextIndent"/>
      </w:pPr>
      <w:r>
        <w:lastRenderedPageBreak/>
        <w:t>2.3. Izvor financiranja:kapitalne pomoći iz državnog proračuna                    180.000,00 kn</w:t>
      </w:r>
    </w:p>
    <w:p w:rsidR="00F53326" w:rsidRDefault="00F53326" w:rsidP="000D28A6">
      <w:pPr>
        <w:pStyle w:val="BodyTextIndent"/>
      </w:pPr>
    </w:p>
    <w:p w:rsidR="00F53326" w:rsidRDefault="00F53326" w:rsidP="000D28A6">
      <w:pPr>
        <w:pStyle w:val="BodyTextIndent"/>
      </w:pPr>
      <w:r>
        <w:t>3.Rekonstrukcija nerazvrstanih cesta u naselju Orlić i Riđane, proširenje, postavljanje i zamjena asfaltnog sloja</w:t>
      </w:r>
      <w:r w:rsidR="00537345">
        <w:t xml:space="preserve">      </w:t>
      </w:r>
      <w:r>
        <w:t xml:space="preserve">                                                                              388.000,00 kn</w:t>
      </w:r>
    </w:p>
    <w:p w:rsidR="00F53326" w:rsidRDefault="00F53326" w:rsidP="000D28A6">
      <w:pPr>
        <w:pStyle w:val="BodyTextIndent"/>
      </w:pPr>
      <w:r>
        <w:t>3.1. Stručni nadzor nad izvođenje radova                                                          12.000,00 kn</w:t>
      </w:r>
      <w:r w:rsidR="00537345">
        <w:t xml:space="preserve"> </w:t>
      </w:r>
    </w:p>
    <w:p w:rsidR="00F53326" w:rsidRDefault="00F53326" w:rsidP="000D28A6">
      <w:pPr>
        <w:pStyle w:val="BodyTextIndent"/>
      </w:pPr>
      <w:r>
        <w:t>3.2.Izvo</w:t>
      </w:r>
      <w:r w:rsidR="00AB63BC">
        <w:t xml:space="preserve">r financiranja:prihodi od nefinancijske imovine              </w:t>
      </w:r>
      <w:r>
        <w:t xml:space="preserve">                   200.000,00 kn</w:t>
      </w:r>
    </w:p>
    <w:p w:rsidR="00F53326" w:rsidRDefault="00F53326" w:rsidP="000D28A6">
      <w:pPr>
        <w:pStyle w:val="BodyTextIndent"/>
      </w:pPr>
      <w:r>
        <w:t>3.3.Izvor financiranja:kapitalne pomoći iz državnog proračuna                      200.000,00 kn</w:t>
      </w:r>
    </w:p>
    <w:p w:rsidR="00B57AC4" w:rsidRDefault="00B57AC4" w:rsidP="00F53326">
      <w:pPr>
        <w:pStyle w:val="BodyTextIndent"/>
        <w:ind w:left="0"/>
      </w:pPr>
    </w:p>
    <w:p w:rsidR="00F53326" w:rsidRPr="00763F08" w:rsidRDefault="00F53326" w:rsidP="00B57AC4">
      <w:pPr>
        <w:pStyle w:val="BodyTextIndent"/>
        <w:ind w:left="0"/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 </w:t>
      </w:r>
      <w:r w:rsidRPr="00B57AC4">
        <w:rPr>
          <w:b/>
        </w:rPr>
        <w:t xml:space="preserve">  1.230.000,00 kn </w:t>
      </w: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 </w:t>
      </w:r>
      <w:r w:rsidRPr="00763F08">
        <w:t>500.000,00 kn</w:t>
      </w:r>
    </w:p>
    <w:p w:rsidR="00F53326" w:rsidRPr="00763F08" w:rsidRDefault="00F53326" w:rsidP="00F53326">
      <w:pPr>
        <w:pStyle w:val="BodyTextIndent"/>
        <w:ind w:left="0"/>
      </w:pPr>
      <w:r w:rsidRPr="00763F08">
        <w:t xml:space="preserve">Sveukupno izvor financiranja:kapitalne pomoći iz državnog proračuna </w:t>
      </w:r>
      <w:r w:rsidR="00763F08" w:rsidRPr="00763F08">
        <w:t xml:space="preserve">         </w:t>
      </w:r>
      <w:r w:rsidRPr="00763F08">
        <w:t xml:space="preserve"> </w:t>
      </w:r>
      <w:r w:rsidR="00763F08" w:rsidRPr="00763F08">
        <w:t xml:space="preserve"> </w:t>
      </w:r>
      <w:r w:rsidRPr="00763F08">
        <w:t xml:space="preserve">  </w:t>
      </w:r>
      <w:r w:rsidR="00B52722" w:rsidRPr="00763F08">
        <w:t>580</w:t>
      </w:r>
      <w:r w:rsidRPr="00763F08">
        <w:t>.000,00 kn</w:t>
      </w:r>
    </w:p>
    <w:p w:rsidR="00B52722" w:rsidRPr="00763F08" w:rsidRDefault="00B52722" w:rsidP="00F53326">
      <w:pPr>
        <w:pStyle w:val="BodyTextIndent"/>
        <w:ind w:left="0"/>
      </w:pPr>
      <w:r w:rsidRPr="00763F08">
        <w:t xml:space="preserve">Sveukupno izvor financiranja:proračun općine Biskupija                         </w:t>
      </w:r>
      <w:r w:rsidR="00763F08" w:rsidRPr="00763F08">
        <w:t xml:space="preserve">      </w:t>
      </w:r>
      <w:r w:rsidRPr="00763F08">
        <w:t xml:space="preserve">  </w:t>
      </w:r>
      <w:r w:rsidR="00763F08" w:rsidRPr="00763F08">
        <w:t xml:space="preserve"> </w:t>
      </w:r>
      <w:r w:rsidRPr="00763F08">
        <w:t xml:space="preserve">  150.000,00 kn</w:t>
      </w:r>
    </w:p>
    <w:p w:rsidR="00B52722" w:rsidRPr="00763F08" w:rsidRDefault="00B52722" w:rsidP="00F53326">
      <w:pPr>
        <w:pStyle w:val="BodyTextIndent"/>
        <w:ind w:left="0"/>
      </w:pPr>
    </w:p>
    <w:p w:rsidR="005D5092" w:rsidRDefault="005D5092" w:rsidP="001452C2">
      <w:pPr>
        <w:pStyle w:val="BodyTextIndent"/>
        <w:ind w:left="0"/>
      </w:pPr>
    </w:p>
    <w:p w:rsidR="001452C2" w:rsidRPr="001452C2" w:rsidRDefault="001452C2" w:rsidP="001452C2">
      <w:pPr>
        <w:pStyle w:val="BodyTextIndent"/>
        <w:ind w:left="0"/>
        <w:rPr>
          <w:b/>
        </w:rPr>
      </w:pPr>
      <w:r w:rsidRPr="001452C2">
        <w:rPr>
          <w:b/>
        </w:rPr>
        <w:t>Javna rasvjeta</w:t>
      </w:r>
    </w:p>
    <w:p w:rsidR="001452C2" w:rsidRDefault="001452C2" w:rsidP="001452C2">
      <w:pPr>
        <w:pStyle w:val="BodyTextIndent"/>
        <w:ind w:left="0"/>
        <w:rPr>
          <w:b/>
        </w:rPr>
      </w:pPr>
    </w:p>
    <w:p w:rsidR="001452C2" w:rsidRDefault="001452C2" w:rsidP="001452C2">
      <w:pPr>
        <w:pStyle w:val="BodyTextIndent"/>
        <w:ind w:left="0"/>
      </w:pPr>
      <w:r>
        <w:t xml:space="preserve">1. Modernizacija javne rasvjete, zamjena postojeće novom LED rasvjetom (II. dio) </w:t>
      </w:r>
    </w:p>
    <w:p w:rsidR="001452C2" w:rsidRDefault="001452C2" w:rsidP="001452C2">
      <w:pPr>
        <w:pStyle w:val="BodyTextIndent"/>
        <w:ind w:left="0"/>
      </w:pPr>
      <w:r>
        <w:t xml:space="preserve">                                                                                                                                435.000,00 kn</w:t>
      </w:r>
    </w:p>
    <w:p w:rsidR="001452C2" w:rsidRDefault="001452C2" w:rsidP="001452C2">
      <w:pPr>
        <w:pStyle w:val="BodyTextIndent"/>
        <w:ind w:left="0"/>
      </w:pPr>
      <w:r>
        <w:t>1.1. Nadzor nad provedbom radova                                                                         15.000,00 kn</w:t>
      </w:r>
    </w:p>
    <w:p w:rsidR="001452C2" w:rsidRDefault="001452C2" w:rsidP="001452C2">
      <w:pPr>
        <w:pStyle w:val="BodyTextIndent"/>
        <w:ind w:left="0"/>
      </w:pPr>
      <w:r>
        <w:t>1.2.Izvor financiranja:komunalni doprinos i komunalna naknada                         150.000,00 kn</w:t>
      </w:r>
    </w:p>
    <w:p w:rsidR="001452C2" w:rsidRDefault="001452C2" w:rsidP="001452C2">
      <w:pPr>
        <w:pStyle w:val="BodyTextIndent"/>
        <w:ind w:left="0"/>
      </w:pPr>
      <w:r>
        <w:t>1.3.Izvor financiranja:kapitalne pomoći iz državnog proračuna                            200.000,00 kn</w:t>
      </w:r>
    </w:p>
    <w:p w:rsidR="001452C2" w:rsidRDefault="001452C2" w:rsidP="001452C2">
      <w:pPr>
        <w:pStyle w:val="BodyTextIndent"/>
        <w:ind w:left="0"/>
      </w:pPr>
      <w:r>
        <w:t xml:space="preserve">1.4.Izvor financiranja:proračun općine Biskupija                                                 </w:t>
      </w:r>
      <w:r w:rsidR="001C5F55">
        <w:t xml:space="preserve"> 10</w:t>
      </w:r>
      <w:r>
        <w:t>0.000,00 kn</w:t>
      </w:r>
    </w:p>
    <w:p w:rsidR="001C5F55" w:rsidRDefault="001C5F55" w:rsidP="001452C2">
      <w:pPr>
        <w:pStyle w:val="BodyTextIndent"/>
        <w:ind w:left="0"/>
      </w:pPr>
    </w:p>
    <w:p w:rsidR="001C5F55" w:rsidRPr="00865631" w:rsidRDefault="001C5F55" w:rsidP="001452C2">
      <w:pPr>
        <w:pStyle w:val="BodyTextIndent"/>
        <w:ind w:left="0"/>
        <w:rPr>
          <w:b/>
        </w:rPr>
      </w:pPr>
      <w:r w:rsidRPr="00865631">
        <w:rPr>
          <w:b/>
        </w:rPr>
        <w:t xml:space="preserve">Sveukupno javna rasvjeta                                                     </w:t>
      </w:r>
      <w:r w:rsidR="00865631" w:rsidRPr="00865631">
        <w:rPr>
          <w:b/>
        </w:rPr>
        <w:t xml:space="preserve">                          </w:t>
      </w:r>
      <w:r w:rsidRPr="00865631">
        <w:rPr>
          <w:b/>
        </w:rPr>
        <w:t xml:space="preserve">  450.000,00 kn</w:t>
      </w:r>
    </w:p>
    <w:p w:rsidR="001C5F55" w:rsidRPr="00763F08" w:rsidRDefault="001C5F55" w:rsidP="001C5F55">
      <w:pPr>
        <w:pStyle w:val="BodyTextIndent"/>
        <w:ind w:left="0"/>
      </w:pPr>
      <w:r w:rsidRPr="00763F08">
        <w:t xml:space="preserve">Sveukupno izvor financiranja: komunalni doprinos i komunalna naknada  </w:t>
      </w:r>
      <w:r>
        <w:t xml:space="preserve">      </w:t>
      </w:r>
      <w:r w:rsidRPr="00763F08">
        <w:t xml:space="preserve">  </w:t>
      </w:r>
      <w:r>
        <w:t>15</w:t>
      </w:r>
      <w:r w:rsidRPr="00763F08">
        <w:t>0.000,00 kn</w:t>
      </w:r>
    </w:p>
    <w:p w:rsidR="001C5F55" w:rsidRPr="00763F08" w:rsidRDefault="001C5F55" w:rsidP="001C5F55">
      <w:pPr>
        <w:pStyle w:val="BodyTextIndent"/>
        <w:ind w:left="0"/>
      </w:pPr>
      <w:r w:rsidRPr="00763F08">
        <w:t xml:space="preserve">Sveukupno izvor financiranja:kapitalne pomoći iz državnog proračuna              </w:t>
      </w:r>
      <w:r>
        <w:t>200</w:t>
      </w:r>
      <w:r w:rsidRPr="00763F08">
        <w:t>.000,00 kn</w:t>
      </w:r>
    </w:p>
    <w:p w:rsidR="001C5F55" w:rsidRDefault="001C5F55" w:rsidP="001C5F55">
      <w:pPr>
        <w:pStyle w:val="BodyTextIndent"/>
        <w:ind w:left="0"/>
      </w:pPr>
      <w:r w:rsidRPr="00763F08">
        <w:t xml:space="preserve">Sveukupno izvor financiranja:proračun općine Biskupija                                  </w:t>
      </w:r>
      <w:r>
        <w:t xml:space="preserve">  10</w:t>
      </w:r>
      <w:r w:rsidRPr="00763F08">
        <w:t>0.000,00 kn</w:t>
      </w:r>
    </w:p>
    <w:p w:rsidR="00865631" w:rsidRDefault="00865631" w:rsidP="001C5F55">
      <w:pPr>
        <w:pStyle w:val="BodyTextIndent"/>
        <w:ind w:left="0"/>
      </w:pPr>
    </w:p>
    <w:p w:rsidR="00865631" w:rsidRDefault="00865631" w:rsidP="001C5F55">
      <w:pPr>
        <w:pStyle w:val="BodyTextIndent"/>
        <w:ind w:left="0"/>
      </w:pPr>
      <w:r>
        <w:tab/>
        <w:t>VI. GRAĐEVINE KOMUNALNE INFRASTRUKTURE KOJE ĆE SE UKLANJATI</w:t>
      </w:r>
    </w:p>
    <w:p w:rsidR="00865631" w:rsidRDefault="00865631" w:rsidP="001C5F55">
      <w:pPr>
        <w:pStyle w:val="BodyTextIndent"/>
        <w:ind w:left="0"/>
      </w:pPr>
      <w:r>
        <w:t xml:space="preserve">                                                                 </w:t>
      </w:r>
    </w:p>
    <w:p w:rsidR="00865631" w:rsidRDefault="00865631" w:rsidP="001C5F55">
      <w:pPr>
        <w:pStyle w:val="BodyTextIndent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BodyTextIndent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BodyTextIndent"/>
        <w:ind w:left="0"/>
      </w:pPr>
    </w:p>
    <w:p w:rsidR="00BB692F" w:rsidRDefault="00BB692F" w:rsidP="001C5F55">
      <w:pPr>
        <w:pStyle w:val="BodyTextIndent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BodyTextIndent"/>
        <w:ind w:left="0"/>
      </w:pPr>
    </w:p>
    <w:p w:rsidR="00BB692F" w:rsidRDefault="00BB692F" w:rsidP="001C5F55">
      <w:pPr>
        <w:pStyle w:val="BodyTextIndent"/>
        <w:ind w:left="0"/>
      </w:pPr>
      <w:r>
        <w:t xml:space="preserve">                                                                   Članak 7.</w:t>
      </w:r>
    </w:p>
    <w:p w:rsidR="00BB692F" w:rsidRDefault="00BB692F" w:rsidP="001C5F55">
      <w:pPr>
        <w:pStyle w:val="BodyTextIndent"/>
        <w:ind w:left="0"/>
      </w:pPr>
      <w:r>
        <w:t>-Građevine koje će se graditi u uređenim dijelovima građevinskog područja        100.00,00 kn</w:t>
      </w:r>
    </w:p>
    <w:p w:rsidR="00BB692F" w:rsidRDefault="00BB692F" w:rsidP="001C5F55">
      <w:pPr>
        <w:pStyle w:val="BodyTextIndent"/>
        <w:ind w:left="0"/>
      </w:pPr>
      <w:r>
        <w:t>-Građevine koje će se graditi izvan građevinskog područja                               1.489.500,00 kn</w:t>
      </w:r>
    </w:p>
    <w:p w:rsidR="00BB692F" w:rsidRPr="00763F08" w:rsidRDefault="00BB692F" w:rsidP="001C5F55">
      <w:pPr>
        <w:pStyle w:val="BodyTextIndent"/>
        <w:ind w:left="0"/>
      </w:pPr>
      <w:r>
        <w:t>-Postojeće građevine koje će se rekonstruirati                                                    1.680.000,00 kn</w:t>
      </w:r>
    </w:p>
    <w:p w:rsidR="004220B7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>
        <w:rPr>
          <w:b/>
        </w:rPr>
        <w:t xml:space="preserve">       3.269.500,00 kn</w:t>
      </w:r>
    </w:p>
    <w:p w:rsidR="00BB692F" w:rsidRDefault="00BB692F" w:rsidP="00BB692F">
      <w:pPr>
        <w:jc w:val="both"/>
        <w:rPr>
          <w:b/>
        </w:rPr>
      </w:pP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AB63BC">
        <w:t xml:space="preserve">              4</w:t>
      </w:r>
      <w:r w:rsidR="00B402FE">
        <w:t>50.000,00 kn</w:t>
      </w:r>
    </w:p>
    <w:p w:rsidR="00B402FE" w:rsidRDefault="00B402FE" w:rsidP="00BB692F">
      <w:pPr>
        <w:jc w:val="both"/>
      </w:pPr>
      <w:r>
        <w:tab/>
      </w:r>
      <w:r w:rsidR="000243B9">
        <w:t>-K</w:t>
      </w:r>
      <w:r>
        <w:t xml:space="preserve">apitalne pomoći iz državnog proračuna                                       </w:t>
      </w:r>
      <w:r w:rsidR="000329FF">
        <w:t xml:space="preserve">         780.0</w:t>
      </w:r>
      <w:r>
        <w:t>00,00 kn</w:t>
      </w:r>
    </w:p>
    <w:p w:rsidR="00B402FE" w:rsidRDefault="00B402FE" w:rsidP="00BB692F">
      <w:pPr>
        <w:jc w:val="both"/>
      </w:pPr>
      <w:r>
        <w:tab/>
        <w:t xml:space="preserve">-Prihodi od nefinancijske imovine                              </w:t>
      </w:r>
      <w:r w:rsidR="00AB63BC">
        <w:t xml:space="preserve">                               3</w:t>
      </w:r>
      <w:r>
        <w:t>00.000,00 kn</w:t>
      </w:r>
    </w:p>
    <w:p w:rsidR="00B402FE" w:rsidRDefault="00B402FE" w:rsidP="00BB692F">
      <w:pPr>
        <w:jc w:val="both"/>
      </w:pPr>
      <w:r>
        <w:tab/>
        <w:t xml:space="preserve">-Proračun općine Biskupija                                     </w:t>
      </w:r>
      <w:r w:rsidR="000329FF">
        <w:t xml:space="preserve">                                   250</w:t>
      </w:r>
      <w:r>
        <w:t>.000,00 kn</w:t>
      </w:r>
    </w:p>
    <w:p w:rsidR="000329FF" w:rsidRDefault="000329FF" w:rsidP="00BB692F">
      <w:pPr>
        <w:jc w:val="both"/>
      </w:pPr>
      <w:r>
        <w:lastRenderedPageBreak/>
        <w:tab/>
        <w:t>-Pomoći (kompenzacijske mjere)                                                       1.489.500,00 kn</w:t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>-UKUPNO                                                                                         3.269.500,00 kn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BodyTextIndent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BodyTextIndent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224389">
        <w:t>21</w:t>
      </w:r>
      <w:r>
        <w:t>. godine.</w:t>
      </w:r>
    </w:p>
    <w:p w:rsidR="001A3956" w:rsidRDefault="001A3956">
      <w:pPr>
        <w:pStyle w:val="BodyTextIndent3"/>
        <w:ind w:firstLine="702"/>
        <w:jc w:val="both"/>
      </w:pPr>
    </w:p>
    <w:p w:rsidR="001A3956" w:rsidRDefault="00D9530E">
      <w:pPr>
        <w:pStyle w:val="BodyTextIndent3"/>
        <w:jc w:val="both"/>
      </w:pPr>
      <w:r>
        <w:t>KLASA: 363</w:t>
      </w:r>
      <w:r w:rsidR="00224389">
        <w:t>-01/20</w:t>
      </w:r>
      <w:r w:rsidR="001A3956">
        <w:t>-01/</w:t>
      </w:r>
      <w:r w:rsidR="00CE0F03">
        <w:t>7</w:t>
      </w:r>
    </w:p>
    <w:p w:rsidR="001A3956" w:rsidRDefault="00224389">
      <w:pPr>
        <w:pStyle w:val="BodyTextIndent3"/>
        <w:jc w:val="both"/>
      </w:pPr>
      <w:r>
        <w:t>URBROJ: 2182/17-01-20</w:t>
      </w:r>
      <w:r w:rsidR="001A3956">
        <w:t>-01</w:t>
      </w:r>
    </w:p>
    <w:p w:rsidR="001A3956" w:rsidRDefault="00CF717E">
      <w:pPr>
        <w:pStyle w:val="BodyTextIndent3"/>
        <w:jc w:val="both"/>
      </w:pPr>
      <w:r>
        <w:t>Orlić</w:t>
      </w:r>
      <w:r w:rsidR="00F2274D">
        <w:t>,</w:t>
      </w:r>
      <w:r w:rsidR="00867B5A">
        <w:t xml:space="preserve"> </w:t>
      </w:r>
      <w:r w:rsidR="00CE0F03">
        <w:t xml:space="preserve">07. </w:t>
      </w:r>
      <w:r w:rsidR="00867B5A">
        <w:t>prosinca</w:t>
      </w:r>
      <w:r w:rsidR="00F2274D">
        <w:t xml:space="preserve"> </w:t>
      </w:r>
      <w:r w:rsidR="00F21D39">
        <w:t xml:space="preserve"> </w:t>
      </w:r>
      <w:r w:rsidR="00224389">
        <w:t>2020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BodyTextIndent3"/>
        <w:ind w:firstLine="702"/>
        <w:jc w:val="both"/>
      </w:pPr>
    </w:p>
    <w:p w:rsidR="001A3956" w:rsidRDefault="001A3956">
      <w:pPr>
        <w:pStyle w:val="BodyTextIndent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BodyTextIndent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BodyTextIndent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BodyTextIndent3"/>
        <w:ind w:left="0"/>
        <w:jc w:val="both"/>
      </w:pPr>
    </w:p>
    <w:p w:rsidR="001A3956" w:rsidRDefault="001A3956">
      <w:pPr>
        <w:pStyle w:val="BodyTextIndent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224389">
        <w:t>Damjan Berić</w:t>
      </w:r>
      <w:r w:rsidR="00F2274D">
        <w:t>,</w:t>
      </w:r>
      <w:r>
        <w:t xml:space="preserve"> v.r.</w:t>
      </w:r>
    </w:p>
    <w:p w:rsidR="00A871AA" w:rsidRDefault="00A871AA">
      <w:pPr>
        <w:pStyle w:val="BodyTextIndent3"/>
        <w:ind w:left="1410"/>
        <w:jc w:val="both"/>
      </w:pPr>
    </w:p>
    <w:p w:rsidR="00B62862" w:rsidRDefault="00B62862">
      <w:pPr>
        <w:pStyle w:val="BodyTextIndent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70E" w:rsidRDefault="00A8570E">
      <w:r>
        <w:separator/>
      </w:r>
    </w:p>
  </w:endnote>
  <w:endnote w:type="continuationSeparator" w:id="1">
    <w:p w:rsidR="00A8570E" w:rsidRDefault="00A85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70E" w:rsidRDefault="00A8570E">
      <w:r>
        <w:separator/>
      </w:r>
    </w:p>
  </w:footnote>
  <w:footnote w:type="continuationSeparator" w:id="1">
    <w:p w:rsidR="00A8570E" w:rsidRDefault="00A857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7CB" w:rsidRDefault="00D945E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5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57CB">
      <w:rPr>
        <w:rStyle w:val="PageNumber"/>
        <w:noProof/>
      </w:rPr>
      <w:t>1</w:t>
    </w:r>
    <w:r>
      <w:rPr>
        <w:rStyle w:val="PageNumber"/>
      </w:rPr>
      <w:fldChar w:fldCharType="end"/>
    </w:r>
  </w:p>
  <w:p w:rsidR="003757CB" w:rsidRDefault="003757C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7CB" w:rsidRDefault="00D945E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5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5F52">
      <w:rPr>
        <w:rStyle w:val="PageNumber"/>
        <w:noProof/>
      </w:rPr>
      <w:t>4</w:t>
    </w:r>
    <w:r>
      <w:rPr>
        <w:rStyle w:val="PageNumber"/>
      </w:rPr>
      <w:fldChar w:fldCharType="end"/>
    </w:r>
  </w:p>
  <w:p w:rsidR="003757CB" w:rsidRDefault="003757C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729CF"/>
    <w:multiLevelType w:val="hybridMultilevel"/>
    <w:tmpl w:val="00DA26C4"/>
    <w:lvl w:ilvl="0" w:tplc="1B0A91EC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6"/>
  </w:num>
  <w:num w:numId="18">
    <w:abstractNumId w:val="1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C0D"/>
    <w:rsid w:val="000243B9"/>
    <w:rsid w:val="000329FF"/>
    <w:rsid w:val="000352FB"/>
    <w:rsid w:val="00037286"/>
    <w:rsid w:val="0004267E"/>
    <w:rsid w:val="000555FD"/>
    <w:rsid w:val="00071A81"/>
    <w:rsid w:val="0007418C"/>
    <w:rsid w:val="00074997"/>
    <w:rsid w:val="000819D2"/>
    <w:rsid w:val="00090888"/>
    <w:rsid w:val="000A3858"/>
    <w:rsid w:val="000A6D21"/>
    <w:rsid w:val="000C7790"/>
    <w:rsid w:val="000D28A6"/>
    <w:rsid w:val="000D3F4A"/>
    <w:rsid w:val="000D7C0C"/>
    <w:rsid w:val="000E1A9D"/>
    <w:rsid w:val="00100D18"/>
    <w:rsid w:val="00114615"/>
    <w:rsid w:val="0012487E"/>
    <w:rsid w:val="0012564D"/>
    <w:rsid w:val="001352B8"/>
    <w:rsid w:val="00136F53"/>
    <w:rsid w:val="00140812"/>
    <w:rsid w:val="0014176A"/>
    <w:rsid w:val="00144AF0"/>
    <w:rsid w:val="001452C2"/>
    <w:rsid w:val="00150036"/>
    <w:rsid w:val="001523D5"/>
    <w:rsid w:val="00157A51"/>
    <w:rsid w:val="001641FE"/>
    <w:rsid w:val="00174CDE"/>
    <w:rsid w:val="00185897"/>
    <w:rsid w:val="00187EDE"/>
    <w:rsid w:val="001A3956"/>
    <w:rsid w:val="001A4856"/>
    <w:rsid w:val="001A62C7"/>
    <w:rsid w:val="001B53E5"/>
    <w:rsid w:val="001C5F55"/>
    <w:rsid w:val="001D0A1C"/>
    <w:rsid w:val="001D4E56"/>
    <w:rsid w:val="001E2C36"/>
    <w:rsid w:val="001E78EC"/>
    <w:rsid w:val="001F0AB1"/>
    <w:rsid w:val="001F2568"/>
    <w:rsid w:val="00200D3C"/>
    <w:rsid w:val="00213124"/>
    <w:rsid w:val="00216F91"/>
    <w:rsid w:val="00224389"/>
    <w:rsid w:val="00225746"/>
    <w:rsid w:val="002429E1"/>
    <w:rsid w:val="00262540"/>
    <w:rsid w:val="002632B2"/>
    <w:rsid w:val="002667C9"/>
    <w:rsid w:val="002760FA"/>
    <w:rsid w:val="00284E28"/>
    <w:rsid w:val="00296DED"/>
    <w:rsid w:val="002A127B"/>
    <w:rsid w:val="002A4C3A"/>
    <w:rsid w:val="002B2F29"/>
    <w:rsid w:val="002B50EC"/>
    <w:rsid w:val="002C088B"/>
    <w:rsid w:val="002C0F32"/>
    <w:rsid w:val="002C5800"/>
    <w:rsid w:val="002D53B4"/>
    <w:rsid w:val="002D57D1"/>
    <w:rsid w:val="002E0A1E"/>
    <w:rsid w:val="002E1A5E"/>
    <w:rsid w:val="002E213E"/>
    <w:rsid w:val="002F2FA4"/>
    <w:rsid w:val="002F5F52"/>
    <w:rsid w:val="0030652C"/>
    <w:rsid w:val="00312A45"/>
    <w:rsid w:val="00314067"/>
    <w:rsid w:val="003158F8"/>
    <w:rsid w:val="00315E9F"/>
    <w:rsid w:val="00321525"/>
    <w:rsid w:val="003309DB"/>
    <w:rsid w:val="00354AC2"/>
    <w:rsid w:val="003556D3"/>
    <w:rsid w:val="003653F4"/>
    <w:rsid w:val="00365DC0"/>
    <w:rsid w:val="003757CB"/>
    <w:rsid w:val="00377611"/>
    <w:rsid w:val="00393C62"/>
    <w:rsid w:val="0039675A"/>
    <w:rsid w:val="00396E02"/>
    <w:rsid w:val="00397326"/>
    <w:rsid w:val="003A0860"/>
    <w:rsid w:val="003A15B9"/>
    <w:rsid w:val="003A775E"/>
    <w:rsid w:val="003E1697"/>
    <w:rsid w:val="003E33CB"/>
    <w:rsid w:val="003E4EF5"/>
    <w:rsid w:val="003F1ECD"/>
    <w:rsid w:val="004220B7"/>
    <w:rsid w:val="004317AB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93941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2297C"/>
    <w:rsid w:val="00537345"/>
    <w:rsid w:val="00545102"/>
    <w:rsid w:val="005473A6"/>
    <w:rsid w:val="00557B6B"/>
    <w:rsid w:val="00581E9D"/>
    <w:rsid w:val="005A0341"/>
    <w:rsid w:val="005A532A"/>
    <w:rsid w:val="005B0E81"/>
    <w:rsid w:val="005C7FF4"/>
    <w:rsid w:val="005D5092"/>
    <w:rsid w:val="006038BB"/>
    <w:rsid w:val="00607D2A"/>
    <w:rsid w:val="00613E7F"/>
    <w:rsid w:val="0062224D"/>
    <w:rsid w:val="00626F60"/>
    <w:rsid w:val="00632DDB"/>
    <w:rsid w:val="006348EF"/>
    <w:rsid w:val="006676D3"/>
    <w:rsid w:val="00686423"/>
    <w:rsid w:val="00686CC0"/>
    <w:rsid w:val="006A724F"/>
    <w:rsid w:val="006B510B"/>
    <w:rsid w:val="006E2F1D"/>
    <w:rsid w:val="006F1EFB"/>
    <w:rsid w:val="0073252D"/>
    <w:rsid w:val="00763F08"/>
    <w:rsid w:val="00771BB2"/>
    <w:rsid w:val="007730A7"/>
    <w:rsid w:val="00791AA2"/>
    <w:rsid w:val="007A6A8F"/>
    <w:rsid w:val="007E7F6D"/>
    <w:rsid w:val="007F2FC4"/>
    <w:rsid w:val="00807633"/>
    <w:rsid w:val="00811519"/>
    <w:rsid w:val="00822E88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7A72"/>
    <w:rsid w:val="0088792B"/>
    <w:rsid w:val="0089486C"/>
    <w:rsid w:val="008A1466"/>
    <w:rsid w:val="008A3344"/>
    <w:rsid w:val="008B0A46"/>
    <w:rsid w:val="008B33CF"/>
    <w:rsid w:val="008B382E"/>
    <w:rsid w:val="008B5923"/>
    <w:rsid w:val="008C60E3"/>
    <w:rsid w:val="008C77A8"/>
    <w:rsid w:val="008D2C93"/>
    <w:rsid w:val="008D2CF6"/>
    <w:rsid w:val="008D6068"/>
    <w:rsid w:val="008E0469"/>
    <w:rsid w:val="00900D3A"/>
    <w:rsid w:val="0092155C"/>
    <w:rsid w:val="009217A8"/>
    <w:rsid w:val="0092215A"/>
    <w:rsid w:val="00940E19"/>
    <w:rsid w:val="00941CFF"/>
    <w:rsid w:val="009509FB"/>
    <w:rsid w:val="00955E36"/>
    <w:rsid w:val="00984BF3"/>
    <w:rsid w:val="009872C0"/>
    <w:rsid w:val="0099269A"/>
    <w:rsid w:val="009A30C1"/>
    <w:rsid w:val="009A486E"/>
    <w:rsid w:val="009A6320"/>
    <w:rsid w:val="009C2493"/>
    <w:rsid w:val="009D2EAE"/>
    <w:rsid w:val="009D3D29"/>
    <w:rsid w:val="009E7391"/>
    <w:rsid w:val="009F0DE8"/>
    <w:rsid w:val="009F259C"/>
    <w:rsid w:val="00A05627"/>
    <w:rsid w:val="00A07B20"/>
    <w:rsid w:val="00A12E1E"/>
    <w:rsid w:val="00A1312B"/>
    <w:rsid w:val="00A21F9C"/>
    <w:rsid w:val="00A241C5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A7DEB"/>
    <w:rsid w:val="00AB40FE"/>
    <w:rsid w:val="00AB63BC"/>
    <w:rsid w:val="00AC45A4"/>
    <w:rsid w:val="00AC5332"/>
    <w:rsid w:val="00AD20CC"/>
    <w:rsid w:val="00B402FE"/>
    <w:rsid w:val="00B4177B"/>
    <w:rsid w:val="00B52722"/>
    <w:rsid w:val="00B57AC4"/>
    <w:rsid w:val="00B57E30"/>
    <w:rsid w:val="00B61A27"/>
    <w:rsid w:val="00B62862"/>
    <w:rsid w:val="00B64A6C"/>
    <w:rsid w:val="00B76298"/>
    <w:rsid w:val="00B878C4"/>
    <w:rsid w:val="00B96684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C07D98"/>
    <w:rsid w:val="00C12C30"/>
    <w:rsid w:val="00C132B6"/>
    <w:rsid w:val="00C14B4F"/>
    <w:rsid w:val="00C172EC"/>
    <w:rsid w:val="00C40BD5"/>
    <w:rsid w:val="00C52836"/>
    <w:rsid w:val="00C6370E"/>
    <w:rsid w:val="00C650E8"/>
    <w:rsid w:val="00C836EF"/>
    <w:rsid w:val="00C844C6"/>
    <w:rsid w:val="00C85D49"/>
    <w:rsid w:val="00C9708A"/>
    <w:rsid w:val="00CA3444"/>
    <w:rsid w:val="00CB6AA5"/>
    <w:rsid w:val="00CD35EE"/>
    <w:rsid w:val="00CE0F03"/>
    <w:rsid w:val="00CF1FED"/>
    <w:rsid w:val="00CF717E"/>
    <w:rsid w:val="00D04BF8"/>
    <w:rsid w:val="00D052AC"/>
    <w:rsid w:val="00D11401"/>
    <w:rsid w:val="00D12078"/>
    <w:rsid w:val="00D16898"/>
    <w:rsid w:val="00D22579"/>
    <w:rsid w:val="00D56138"/>
    <w:rsid w:val="00D60AEB"/>
    <w:rsid w:val="00D645A8"/>
    <w:rsid w:val="00D66C0D"/>
    <w:rsid w:val="00D7135B"/>
    <w:rsid w:val="00D76FAF"/>
    <w:rsid w:val="00D81FAB"/>
    <w:rsid w:val="00D945E3"/>
    <w:rsid w:val="00D9530E"/>
    <w:rsid w:val="00DA2296"/>
    <w:rsid w:val="00DA48BB"/>
    <w:rsid w:val="00DA6A61"/>
    <w:rsid w:val="00DC66BD"/>
    <w:rsid w:val="00DC75E3"/>
    <w:rsid w:val="00DF3EA7"/>
    <w:rsid w:val="00E013E8"/>
    <w:rsid w:val="00E11FE7"/>
    <w:rsid w:val="00E13586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702F"/>
    <w:rsid w:val="00EA7AB2"/>
    <w:rsid w:val="00EB2492"/>
    <w:rsid w:val="00EB4E3D"/>
    <w:rsid w:val="00EC68D5"/>
    <w:rsid w:val="00ED6097"/>
    <w:rsid w:val="00ED616C"/>
    <w:rsid w:val="00EE61DE"/>
    <w:rsid w:val="00EF1D53"/>
    <w:rsid w:val="00EF72BD"/>
    <w:rsid w:val="00EF7F1B"/>
    <w:rsid w:val="00F043E0"/>
    <w:rsid w:val="00F1226C"/>
    <w:rsid w:val="00F21D39"/>
    <w:rsid w:val="00F2274D"/>
    <w:rsid w:val="00F3105B"/>
    <w:rsid w:val="00F339DB"/>
    <w:rsid w:val="00F46617"/>
    <w:rsid w:val="00F5200F"/>
    <w:rsid w:val="00F53326"/>
    <w:rsid w:val="00F55C67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4B1B"/>
    <w:rsid w:val="00FC0E76"/>
    <w:rsid w:val="00FC1F22"/>
    <w:rsid w:val="00FC3324"/>
    <w:rsid w:val="00FC571C"/>
    <w:rsid w:val="00FE6465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Heading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C1F22"/>
    <w:pPr>
      <w:jc w:val="both"/>
    </w:pPr>
  </w:style>
  <w:style w:type="paragraph" w:styleId="BodyTextIndent">
    <w:name w:val="Body Text Indent"/>
    <w:basedOn w:val="Normal"/>
    <w:rsid w:val="00FC1F22"/>
    <w:pPr>
      <w:ind w:left="360"/>
      <w:jc w:val="both"/>
    </w:pPr>
  </w:style>
  <w:style w:type="paragraph" w:styleId="BodyTextIndent2">
    <w:name w:val="Body Text Indent 2"/>
    <w:aliases w:val="  uvlaka 2"/>
    <w:basedOn w:val="Normal"/>
    <w:rsid w:val="00FC1F22"/>
    <w:pPr>
      <w:ind w:left="720" w:firstLine="696"/>
    </w:pPr>
  </w:style>
  <w:style w:type="paragraph" w:styleId="BodyTextIndent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Header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1F22"/>
  </w:style>
  <w:style w:type="paragraph" w:styleId="BalloonText">
    <w:name w:val="Balloon Text"/>
    <w:basedOn w:val="Normal"/>
    <w:link w:val="BalloonTextChar"/>
    <w:rsid w:val="00C650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07C9-F008-4E4F-B746-364CFD8E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880</Words>
  <Characters>9499</Characters>
  <Application>Microsoft Office Word</Application>
  <DocSecurity>0</DocSecurity>
  <Lines>79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10359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</cp:revision>
  <cp:lastPrinted>2020-11-20T08:36:00Z</cp:lastPrinted>
  <dcterms:created xsi:type="dcterms:W3CDTF">2020-12-07T07:38:00Z</dcterms:created>
  <dcterms:modified xsi:type="dcterms:W3CDTF">2020-12-07T07:38:00Z</dcterms:modified>
</cp:coreProperties>
</file>