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8E5ABE" w14:textId="238D0DDE" w:rsidR="00C36E9D" w:rsidRDefault="00C36E9D">
      <w:bookmarkStart w:id="0" w:name="_GoBack"/>
      <w:bookmarkEnd w:id="0"/>
    </w:p>
    <w:p w14:paraId="793BED1B" w14:textId="77777777" w:rsidR="00B63A74" w:rsidRDefault="00B63A74"/>
    <w:p w14:paraId="0B042CF5" w14:textId="77777777" w:rsidR="00C36E9D" w:rsidRDefault="00C36E9D" w:rsidP="003155C6">
      <w:pPr>
        <w:jc w:val="center"/>
      </w:pPr>
    </w:p>
    <w:p w14:paraId="3A3D6821" w14:textId="76CFE0F7" w:rsidR="007B7F75" w:rsidRDefault="003155C6" w:rsidP="003155C6">
      <w:pPr>
        <w:jc w:val="center"/>
        <w:rPr>
          <w:sz w:val="40"/>
          <w:szCs w:val="40"/>
        </w:rPr>
      </w:pPr>
      <w:r>
        <w:rPr>
          <w:sz w:val="40"/>
          <w:szCs w:val="40"/>
        </w:rPr>
        <w:t xml:space="preserve">IZVJEŠTAJ O PROVEDBI GODIŠNJEG </w:t>
      </w:r>
      <w:proofErr w:type="gramStart"/>
      <w:r>
        <w:rPr>
          <w:sz w:val="40"/>
          <w:szCs w:val="40"/>
        </w:rPr>
        <w:t>PROGRAMA  RADA</w:t>
      </w:r>
      <w:proofErr w:type="gramEnd"/>
      <w:r>
        <w:rPr>
          <w:sz w:val="40"/>
          <w:szCs w:val="40"/>
        </w:rPr>
        <w:t xml:space="preserve"> I FINANCIJSKOG PLANA </w:t>
      </w:r>
      <w:r w:rsidR="000336A0">
        <w:rPr>
          <w:sz w:val="40"/>
          <w:szCs w:val="40"/>
        </w:rPr>
        <w:t xml:space="preserve"> ZA 2</w:t>
      </w:r>
      <w:r w:rsidR="00E36804">
        <w:rPr>
          <w:sz w:val="40"/>
          <w:szCs w:val="40"/>
        </w:rPr>
        <w:t>02</w:t>
      </w:r>
      <w:r w:rsidR="00601A9F">
        <w:rPr>
          <w:sz w:val="40"/>
          <w:szCs w:val="40"/>
        </w:rPr>
        <w:t>2</w:t>
      </w:r>
      <w:r w:rsidR="002A4932" w:rsidRPr="002A4932">
        <w:rPr>
          <w:sz w:val="40"/>
          <w:szCs w:val="40"/>
        </w:rPr>
        <w:t>. GODINU</w:t>
      </w:r>
    </w:p>
    <w:p w14:paraId="60D08B82" w14:textId="77777777" w:rsidR="002A4932" w:rsidRDefault="002A4932" w:rsidP="003155C6">
      <w:pPr>
        <w:jc w:val="center"/>
        <w:rPr>
          <w:sz w:val="40"/>
          <w:szCs w:val="40"/>
        </w:rPr>
      </w:pPr>
    </w:p>
    <w:p w14:paraId="3B84EC0B" w14:textId="77777777" w:rsidR="002A4932" w:rsidRDefault="002A4932">
      <w:pPr>
        <w:rPr>
          <w:sz w:val="40"/>
          <w:szCs w:val="40"/>
        </w:rPr>
      </w:pPr>
    </w:p>
    <w:p w14:paraId="75603876" w14:textId="77777777" w:rsidR="002A4932" w:rsidRDefault="002A4932">
      <w:pPr>
        <w:rPr>
          <w:sz w:val="40"/>
          <w:szCs w:val="40"/>
        </w:rPr>
      </w:pPr>
    </w:p>
    <w:p w14:paraId="0762F83D" w14:textId="77777777" w:rsidR="002A4932" w:rsidRDefault="002A4932">
      <w:pPr>
        <w:rPr>
          <w:sz w:val="40"/>
          <w:szCs w:val="40"/>
        </w:rPr>
      </w:pPr>
    </w:p>
    <w:p w14:paraId="7AD9E8E4" w14:textId="77777777" w:rsidR="002A4932" w:rsidRDefault="002A4932">
      <w:pPr>
        <w:rPr>
          <w:sz w:val="40"/>
          <w:szCs w:val="40"/>
        </w:rPr>
      </w:pPr>
    </w:p>
    <w:p w14:paraId="14C85D87" w14:textId="77777777" w:rsidR="002A4932" w:rsidRDefault="002A4932">
      <w:pPr>
        <w:rPr>
          <w:sz w:val="40"/>
          <w:szCs w:val="40"/>
        </w:rPr>
      </w:pPr>
    </w:p>
    <w:p w14:paraId="65B8D0B1" w14:textId="77777777" w:rsidR="002A4932" w:rsidRDefault="002A4932">
      <w:pPr>
        <w:rPr>
          <w:sz w:val="40"/>
          <w:szCs w:val="40"/>
        </w:rPr>
      </w:pPr>
    </w:p>
    <w:p w14:paraId="7E2B0F88" w14:textId="77777777" w:rsidR="002A4932" w:rsidRDefault="002A4932">
      <w:pPr>
        <w:rPr>
          <w:sz w:val="40"/>
          <w:szCs w:val="40"/>
        </w:rPr>
      </w:pPr>
    </w:p>
    <w:p w14:paraId="54FFD090" w14:textId="77777777" w:rsidR="002A4932" w:rsidRDefault="002A4932">
      <w:pPr>
        <w:rPr>
          <w:sz w:val="40"/>
          <w:szCs w:val="40"/>
        </w:rPr>
      </w:pPr>
    </w:p>
    <w:p w14:paraId="74F0FD66" w14:textId="77777777" w:rsidR="002A4932" w:rsidRDefault="002A4932">
      <w:pPr>
        <w:rPr>
          <w:sz w:val="40"/>
          <w:szCs w:val="40"/>
        </w:rPr>
      </w:pPr>
    </w:p>
    <w:p w14:paraId="5C363122" w14:textId="77777777" w:rsidR="002A4932" w:rsidRDefault="002A4932">
      <w:pPr>
        <w:rPr>
          <w:sz w:val="40"/>
          <w:szCs w:val="40"/>
        </w:rPr>
      </w:pPr>
    </w:p>
    <w:p w14:paraId="2607C197" w14:textId="77777777" w:rsidR="002A4932" w:rsidRPr="002A4932" w:rsidRDefault="002A4932">
      <w:pPr>
        <w:rPr>
          <w:sz w:val="40"/>
          <w:szCs w:val="40"/>
        </w:rPr>
      </w:pPr>
    </w:p>
    <w:p w14:paraId="129A8856" w14:textId="20F2C08F" w:rsidR="007B7F75" w:rsidRPr="00B9530E" w:rsidRDefault="005B34BF">
      <w:pPr>
        <w:rPr>
          <w:lang w:val="de-DE"/>
        </w:rPr>
      </w:pPr>
      <w:r>
        <w:t xml:space="preserve">        </w:t>
      </w:r>
      <w:r w:rsidR="002A4932">
        <w:t xml:space="preserve">    </w:t>
      </w:r>
      <w:proofErr w:type="spellStart"/>
      <w:r w:rsidR="0018652C">
        <w:rPr>
          <w:lang w:val="de-DE"/>
        </w:rPr>
        <w:t>Biskupija</w:t>
      </w:r>
      <w:proofErr w:type="spellEnd"/>
      <w:r w:rsidR="0018652C">
        <w:rPr>
          <w:lang w:val="de-DE"/>
        </w:rPr>
        <w:t xml:space="preserve">, </w:t>
      </w:r>
      <w:r w:rsidR="003D707D">
        <w:rPr>
          <w:lang w:val="de-DE"/>
        </w:rPr>
        <w:t>3</w:t>
      </w:r>
      <w:r w:rsidR="003B4A27">
        <w:rPr>
          <w:lang w:val="de-DE"/>
        </w:rPr>
        <w:t>.</w:t>
      </w:r>
      <w:r w:rsidR="00492BF4">
        <w:rPr>
          <w:lang w:val="de-DE"/>
        </w:rPr>
        <w:t xml:space="preserve"> ožujka</w:t>
      </w:r>
      <w:r w:rsidR="002A4932" w:rsidRPr="00B9530E">
        <w:rPr>
          <w:lang w:val="de-DE"/>
        </w:rPr>
        <w:t>.</w:t>
      </w:r>
      <w:r w:rsidRPr="00B9530E">
        <w:rPr>
          <w:lang w:val="de-DE"/>
        </w:rPr>
        <w:t xml:space="preserve"> </w:t>
      </w:r>
      <w:r w:rsidR="0018652C">
        <w:rPr>
          <w:lang w:val="de-DE"/>
        </w:rPr>
        <w:t>20</w:t>
      </w:r>
      <w:r w:rsidR="009D7CE7">
        <w:rPr>
          <w:lang w:val="de-DE"/>
        </w:rPr>
        <w:t>2</w:t>
      </w:r>
      <w:r w:rsidR="00023F78">
        <w:rPr>
          <w:lang w:val="de-DE"/>
        </w:rPr>
        <w:t>3</w:t>
      </w:r>
      <w:r w:rsidR="00492BF4">
        <w:rPr>
          <w:lang w:val="de-DE"/>
        </w:rPr>
        <w:t>.</w:t>
      </w:r>
      <w:r w:rsidRPr="00B9530E">
        <w:rPr>
          <w:lang w:val="de-DE"/>
        </w:rPr>
        <w:t xml:space="preserve">                                                           Direktor:</w:t>
      </w:r>
    </w:p>
    <w:p w14:paraId="4D6D13D9" w14:textId="77777777" w:rsidR="005B34BF" w:rsidRPr="00B9530E" w:rsidRDefault="005B34BF">
      <w:pPr>
        <w:rPr>
          <w:lang w:val="de-DE"/>
        </w:rPr>
      </w:pPr>
      <w:r w:rsidRPr="00B9530E">
        <w:rPr>
          <w:lang w:val="de-DE"/>
        </w:rPr>
        <w:t xml:space="preserve">                                                                                                                          Jovanka Ilić dipl.ing.</w:t>
      </w:r>
    </w:p>
    <w:p w14:paraId="6C9F460B" w14:textId="77777777" w:rsidR="003F4250" w:rsidRPr="00B9530E" w:rsidRDefault="003F4250">
      <w:pPr>
        <w:rPr>
          <w:lang w:val="de-DE"/>
        </w:rPr>
      </w:pPr>
    </w:p>
    <w:p w14:paraId="354F0883" w14:textId="77777777" w:rsidR="002A4932" w:rsidRPr="00B9530E" w:rsidRDefault="002A4932">
      <w:pPr>
        <w:rPr>
          <w:lang w:val="de-DE"/>
        </w:rPr>
      </w:pPr>
      <w:r w:rsidRPr="00B9530E">
        <w:rPr>
          <w:lang w:val="de-DE"/>
        </w:rPr>
        <w:t>SADRŽAJ:</w:t>
      </w:r>
    </w:p>
    <w:p w14:paraId="34064E73" w14:textId="77777777" w:rsidR="002A4932" w:rsidRPr="00B9530E" w:rsidRDefault="002A4932">
      <w:pPr>
        <w:rPr>
          <w:lang w:val="de-DE"/>
        </w:rPr>
      </w:pPr>
      <w:r w:rsidRPr="00B9530E">
        <w:rPr>
          <w:lang w:val="de-DE"/>
        </w:rPr>
        <w:t>1.UVOD</w:t>
      </w:r>
    </w:p>
    <w:p w14:paraId="70FC68D7" w14:textId="77777777" w:rsidR="004C6D8B" w:rsidRPr="00B9530E" w:rsidRDefault="004C6D8B">
      <w:pPr>
        <w:rPr>
          <w:lang w:val="de-DE"/>
        </w:rPr>
      </w:pPr>
      <w:r w:rsidRPr="00B9530E">
        <w:rPr>
          <w:lang w:val="de-DE"/>
        </w:rPr>
        <w:t xml:space="preserve">   1.1.OPĆI PODACI O DRUŠTVU</w:t>
      </w:r>
    </w:p>
    <w:p w14:paraId="1E4F02DC" w14:textId="77777777" w:rsidR="004C6D8B" w:rsidRPr="00B9530E" w:rsidRDefault="004C6D8B">
      <w:pPr>
        <w:rPr>
          <w:lang w:val="de-DE"/>
        </w:rPr>
      </w:pPr>
      <w:r w:rsidRPr="00B9530E">
        <w:rPr>
          <w:lang w:val="de-DE"/>
        </w:rPr>
        <w:t xml:space="preserve">   1.2.ORGANIZACIJSKA STRUKTURA</w:t>
      </w:r>
    </w:p>
    <w:p w14:paraId="582D640C" w14:textId="77777777" w:rsidR="004C6D8B" w:rsidRPr="00B9530E" w:rsidRDefault="004C6D8B">
      <w:pPr>
        <w:rPr>
          <w:lang w:val="de-DE"/>
        </w:rPr>
      </w:pPr>
      <w:r w:rsidRPr="00B9530E">
        <w:rPr>
          <w:lang w:val="de-DE"/>
        </w:rPr>
        <w:t xml:space="preserve">    1.3. VOZNI PARK I RADNI STROJEVI</w:t>
      </w:r>
    </w:p>
    <w:p w14:paraId="60640E0E" w14:textId="77777777" w:rsidR="004C6D8B" w:rsidRPr="00B9530E" w:rsidRDefault="004C6D8B">
      <w:pPr>
        <w:rPr>
          <w:lang w:val="de-DE"/>
        </w:rPr>
      </w:pPr>
      <w:r w:rsidRPr="00B9530E">
        <w:rPr>
          <w:lang w:val="de-DE"/>
        </w:rPr>
        <w:t>2.</w:t>
      </w:r>
      <w:proofErr w:type="gramStart"/>
      <w:r w:rsidRPr="00B9530E">
        <w:rPr>
          <w:lang w:val="de-DE"/>
        </w:rPr>
        <w:t>REZULTATI  POSLOVANJA</w:t>
      </w:r>
      <w:proofErr w:type="gramEnd"/>
    </w:p>
    <w:p w14:paraId="797C05ED" w14:textId="77777777" w:rsidR="002C3633" w:rsidRPr="00B9530E" w:rsidRDefault="002C3633" w:rsidP="002C3633">
      <w:pPr>
        <w:rPr>
          <w:lang w:val="de-DE"/>
        </w:rPr>
      </w:pPr>
      <w:r w:rsidRPr="00B9530E">
        <w:rPr>
          <w:lang w:val="de-DE"/>
        </w:rPr>
        <w:t xml:space="preserve">  2.1.</w:t>
      </w:r>
      <w:proofErr w:type="gramStart"/>
      <w:r w:rsidRPr="00B9530E">
        <w:rPr>
          <w:lang w:val="de-DE"/>
        </w:rPr>
        <w:t>PRIKUPLANJE  I</w:t>
      </w:r>
      <w:proofErr w:type="gramEnd"/>
      <w:r w:rsidRPr="00B9530E">
        <w:rPr>
          <w:lang w:val="de-DE"/>
        </w:rPr>
        <w:t xml:space="preserve">  ODVOZ  KOMUNALNOG  OTPADA</w:t>
      </w:r>
    </w:p>
    <w:p w14:paraId="25FC42F2" w14:textId="77777777" w:rsidR="00F46988" w:rsidRPr="00B9530E" w:rsidRDefault="00F46988" w:rsidP="00F46988">
      <w:pPr>
        <w:rPr>
          <w:lang w:val="de-DE"/>
        </w:rPr>
      </w:pPr>
      <w:r w:rsidRPr="00B9530E">
        <w:rPr>
          <w:lang w:val="de-DE"/>
        </w:rPr>
        <w:t xml:space="preserve">   2.2.USLUGA VODO</w:t>
      </w:r>
      <w:r w:rsidR="00B979FB" w:rsidRPr="00B9530E">
        <w:rPr>
          <w:lang w:val="de-DE"/>
        </w:rPr>
        <w:t>O</w:t>
      </w:r>
      <w:r w:rsidRPr="00B9530E">
        <w:rPr>
          <w:lang w:val="de-DE"/>
        </w:rPr>
        <w:t>PSKRBE</w:t>
      </w:r>
    </w:p>
    <w:p w14:paraId="59A0FC7A" w14:textId="77777777" w:rsidR="000B28C2" w:rsidRPr="00B9530E" w:rsidRDefault="000B28C2" w:rsidP="000B28C2">
      <w:pPr>
        <w:rPr>
          <w:lang w:val="de-DE"/>
        </w:rPr>
      </w:pPr>
      <w:r w:rsidRPr="00B9530E">
        <w:rPr>
          <w:lang w:val="de-DE"/>
        </w:rPr>
        <w:t xml:space="preserve">    2.3.UREĐENJE </w:t>
      </w:r>
      <w:proofErr w:type="gramStart"/>
      <w:r w:rsidRPr="00B9530E">
        <w:rPr>
          <w:lang w:val="de-DE"/>
        </w:rPr>
        <w:t>GROBALJA  I</w:t>
      </w:r>
      <w:proofErr w:type="gramEnd"/>
      <w:r w:rsidRPr="00B9530E">
        <w:rPr>
          <w:lang w:val="de-DE"/>
        </w:rPr>
        <w:t xml:space="preserve">  JAVNIH POVRŠINA</w:t>
      </w:r>
    </w:p>
    <w:p w14:paraId="1002C7DD" w14:textId="77777777" w:rsidR="000B28C2" w:rsidRPr="00B9530E" w:rsidRDefault="000B28C2" w:rsidP="00F46988">
      <w:pPr>
        <w:rPr>
          <w:lang w:val="de-DE"/>
        </w:rPr>
      </w:pPr>
      <w:r w:rsidRPr="00B9530E">
        <w:rPr>
          <w:lang w:val="de-DE"/>
        </w:rPr>
        <w:t>3. ZAKLJUČAK</w:t>
      </w:r>
    </w:p>
    <w:p w14:paraId="55BA2035" w14:textId="77777777" w:rsidR="00F46988" w:rsidRPr="00B9530E" w:rsidRDefault="00F46988" w:rsidP="002C3633">
      <w:pPr>
        <w:rPr>
          <w:lang w:val="de-DE"/>
        </w:rPr>
      </w:pPr>
    </w:p>
    <w:p w14:paraId="60727090" w14:textId="77777777" w:rsidR="002C3633" w:rsidRPr="00B9530E" w:rsidRDefault="002C3633">
      <w:pPr>
        <w:rPr>
          <w:lang w:val="de-DE"/>
        </w:rPr>
      </w:pPr>
    </w:p>
    <w:p w14:paraId="21551FF4" w14:textId="77777777" w:rsidR="004C6D8B" w:rsidRPr="00B9530E" w:rsidRDefault="004C6D8B">
      <w:pPr>
        <w:rPr>
          <w:lang w:val="de-DE"/>
        </w:rPr>
      </w:pPr>
    </w:p>
    <w:p w14:paraId="59B78CBC" w14:textId="77777777" w:rsidR="004C6D8B" w:rsidRPr="00B9530E" w:rsidRDefault="004C6D8B">
      <w:pPr>
        <w:rPr>
          <w:lang w:val="de-DE"/>
        </w:rPr>
      </w:pPr>
    </w:p>
    <w:p w14:paraId="719EF1DE" w14:textId="77777777" w:rsidR="004C6D8B" w:rsidRPr="00B9530E" w:rsidRDefault="004C6D8B">
      <w:pPr>
        <w:rPr>
          <w:lang w:val="de-DE"/>
        </w:rPr>
      </w:pPr>
    </w:p>
    <w:p w14:paraId="79B1CF3A" w14:textId="77777777" w:rsidR="004C6D8B" w:rsidRPr="00B9530E" w:rsidRDefault="004C6D8B">
      <w:pPr>
        <w:rPr>
          <w:lang w:val="de-DE"/>
        </w:rPr>
      </w:pPr>
    </w:p>
    <w:p w14:paraId="3567CE65" w14:textId="77777777" w:rsidR="004C6D8B" w:rsidRPr="00B9530E" w:rsidRDefault="004C6D8B">
      <w:pPr>
        <w:rPr>
          <w:lang w:val="de-DE"/>
        </w:rPr>
      </w:pPr>
    </w:p>
    <w:p w14:paraId="6A65C8F0" w14:textId="77777777" w:rsidR="004C6D8B" w:rsidRPr="00B9530E" w:rsidRDefault="004C6D8B">
      <w:pPr>
        <w:rPr>
          <w:lang w:val="de-DE"/>
        </w:rPr>
      </w:pPr>
    </w:p>
    <w:p w14:paraId="5DDA8DA1" w14:textId="77777777" w:rsidR="004C6D8B" w:rsidRPr="00B9530E" w:rsidRDefault="004C6D8B">
      <w:pPr>
        <w:rPr>
          <w:lang w:val="de-DE"/>
        </w:rPr>
      </w:pPr>
    </w:p>
    <w:p w14:paraId="24784FA7" w14:textId="77777777" w:rsidR="004C6D8B" w:rsidRPr="00B9530E" w:rsidRDefault="004C6D8B">
      <w:pPr>
        <w:rPr>
          <w:lang w:val="de-DE"/>
        </w:rPr>
      </w:pPr>
    </w:p>
    <w:p w14:paraId="36947E4E" w14:textId="77777777" w:rsidR="004C6D8B" w:rsidRPr="00B9530E" w:rsidRDefault="004C6D8B">
      <w:pPr>
        <w:rPr>
          <w:lang w:val="de-DE"/>
        </w:rPr>
      </w:pPr>
    </w:p>
    <w:p w14:paraId="79BE387F" w14:textId="77777777" w:rsidR="004C6D8B" w:rsidRPr="00B9530E" w:rsidRDefault="004C6D8B">
      <w:pPr>
        <w:rPr>
          <w:lang w:val="de-DE"/>
        </w:rPr>
      </w:pPr>
    </w:p>
    <w:p w14:paraId="118A48E4" w14:textId="77777777" w:rsidR="004C6D8B" w:rsidRPr="00B9530E" w:rsidRDefault="004C6D8B">
      <w:pPr>
        <w:rPr>
          <w:lang w:val="de-DE"/>
        </w:rPr>
      </w:pPr>
    </w:p>
    <w:p w14:paraId="011B03E9" w14:textId="77777777" w:rsidR="004C6D8B" w:rsidRPr="00B9530E" w:rsidRDefault="004C6D8B">
      <w:pPr>
        <w:rPr>
          <w:lang w:val="de-DE"/>
        </w:rPr>
      </w:pPr>
    </w:p>
    <w:p w14:paraId="0471B426" w14:textId="77777777" w:rsidR="00B8455D" w:rsidRPr="00B9530E" w:rsidRDefault="00B8455D">
      <w:pPr>
        <w:rPr>
          <w:lang w:val="de-DE"/>
        </w:rPr>
      </w:pPr>
    </w:p>
    <w:p w14:paraId="1918D99E" w14:textId="77777777" w:rsidR="003F4250" w:rsidRPr="00B9530E" w:rsidRDefault="003F4250">
      <w:pPr>
        <w:rPr>
          <w:lang w:val="de-DE"/>
        </w:rPr>
      </w:pPr>
    </w:p>
    <w:p w14:paraId="69615021" w14:textId="77777777" w:rsidR="004C6D8B" w:rsidRPr="00B9530E" w:rsidRDefault="004C6D8B">
      <w:pPr>
        <w:rPr>
          <w:b/>
          <w:lang w:val="de-DE"/>
        </w:rPr>
      </w:pPr>
      <w:r w:rsidRPr="00B9530E">
        <w:rPr>
          <w:b/>
          <w:lang w:val="de-DE"/>
        </w:rPr>
        <w:t>1.UVOD</w:t>
      </w:r>
    </w:p>
    <w:p w14:paraId="554BF8BB" w14:textId="77777777" w:rsidR="0032109D" w:rsidRPr="00B9530E" w:rsidRDefault="0032109D">
      <w:pPr>
        <w:rPr>
          <w:lang w:val="de-DE"/>
        </w:rPr>
      </w:pPr>
    </w:p>
    <w:p w14:paraId="5E91FBD1" w14:textId="77777777" w:rsidR="0032109D" w:rsidRPr="00B9530E" w:rsidRDefault="0032109D">
      <w:pPr>
        <w:rPr>
          <w:lang w:val="de-DE"/>
        </w:rPr>
      </w:pPr>
    </w:p>
    <w:p w14:paraId="2176719F" w14:textId="77777777" w:rsidR="004C6D8B" w:rsidRPr="00B9530E" w:rsidRDefault="004C6D8B">
      <w:pPr>
        <w:rPr>
          <w:b/>
          <w:lang w:val="de-DE"/>
        </w:rPr>
      </w:pPr>
      <w:r w:rsidRPr="00B9530E">
        <w:rPr>
          <w:b/>
          <w:lang w:val="de-DE"/>
        </w:rPr>
        <w:t xml:space="preserve">1.1.OPĆI </w:t>
      </w:r>
      <w:proofErr w:type="gramStart"/>
      <w:r w:rsidRPr="00B9530E">
        <w:rPr>
          <w:b/>
          <w:lang w:val="de-DE"/>
        </w:rPr>
        <w:t>PODACI  O</w:t>
      </w:r>
      <w:proofErr w:type="gramEnd"/>
      <w:r w:rsidR="00182B2E" w:rsidRPr="00B9530E">
        <w:rPr>
          <w:b/>
          <w:lang w:val="de-DE"/>
        </w:rPr>
        <w:t xml:space="preserve">  D</w:t>
      </w:r>
      <w:r w:rsidRPr="00B9530E">
        <w:rPr>
          <w:b/>
          <w:lang w:val="de-DE"/>
        </w:rPr>
        <w:t>RUŠTVU</w:t>
      </w:r>
    </w:p>
    <w:p w14:paraId="57F19B6E" w14:textId="77777777" w:rsidR="00182B2E" w:rsidRPr="00B9530E" w:rsidRDefault="00182B2E">
      <w:pPr>
        <w:rPr>
          <w:lang w:val="de-DE"/>
        </w:rPr>
      </w:pPr>
      <w:proofErr w:type="gramStart"/>
      <w:r w:rsidRPr="00B9530E">
        <w:rPr>
          <w:lang w:val="de-DE"/>
        </w:rPr>
        <w:t>Komunalno  društvo</w:t>
      </w:r>
      <w:proofErr w:type="gramEnd"/>
      <w:r w:rsidRPr="00B9530E">
        <w:rPr>
          <w:lang w:val="de-DE"/>
        </w:rPr>
        <w:t xml:space="preserve"> biskupija d.o.o. je trgovačko  društvo za komunalnu djelatnost sa  sjedištem  u Biskupiji, Orlić, Trg I. Meštrovića  1.</w:t>
      </w:r>
    </w:p>
    <w:p w14:paraId="6AE4AD6A" w14:textId="77777777" w:rsidR="00DD18DA" w:rsidRPr="00B9530E" w:rsidRDefault="00182B2E">
      <w:pPr>
        <w:rPr>
          <w:b/>
          <w:lang w:val="de-DE"/>
        </w:rPr>
      </w:pPr>
      <w:r w:rsidRPr="00B9530E">
        <w:rPr>
          <w:b/>
          <w:lang w:val="de-DE"/>
        </w:rPr>
        <w:t xml:space="preserve">U </w:t>
      </w:r>
      <w:proofErr w:type="gramStart"/>
      <w:r w:rsidRPr="00B9530E">
        <w:rPr>
          <w:b/>
          <w:lang w:val="de-DE"/>
        </w:rPr>
        <w:t>Trgovačkom  sudu</w:t>
      </w:r>
      <w:proofErr w:type="gramEnd"/>
      <w:r w:rsidRPr="00B9530E">
        <w:rPr>
          <w:b/>
          <w:lang w:val="de-DE"/>
        </w:rPr>
        <w:t xml:space="preserve"> Komunalno društvo Biskupija </w:t>
      </w:r>
      <w:r w:rsidR="00DD18DA" w:rsidRPr="00B9530E">
        <w:rPr>
          <w:b/>
          <w:lang w:val="de-DE"/>
        </w:rPr>
        <w:t>d.o.o. ima upisane  slijedeće djelanosti :</w:t>
      </w:r>
    </w:p>
    <w:p w14:paraId="61DDAF45" w14:textId="77777777" w:rsidR="004018AC" w:rsidRPr="00B9530E" w:rsidRDefault="004018AC">
      <w:pPr>
        <w:rPr>
          <w:lang w:val="de-DE"/>
        </w:rPr>
      </w:pPr>
      <w:r w:rsidRPr="00B9530E">
        <w:rPr>
          <w:lang w:val="de-DE"/>
        </w:rPr>
        <w:t>-Održavanje čistoće</w:t>
      </w:r>
    </w:p>
    <w:p w14:paraId="1099DC56" w14:textId="77777777" w:rsidR="004018AC" w:rsidRPr="00B9530E" w:rsidRDefault="004018AC">
      <w:pPr>
        <w:rPr>
          <w:lang w:val="de-DE"/>
        </w:rPr>
      </w:pPr>
      <w:r w:rsidRPr="00B9530E">
        <w:rPr>
          <w:lang w:val="de-DE"/>
        </w:rPr>
        <w:t>-Odlaganje komunalnog otpada</w:t>
      </w:r>
    </w:p>
    <w:p w14:paraId="79A682CA" w14:textId="77777777" w:rsidR="004018AC" w:rsidRPr="00B9530E" w:rsidRDefault="004018AC">
      <w:pPr>
        <w:rPr>
          <w:lang w:val="de-DE"/>
        </w:rPr>
      </w:pPr>
      <w:r w:rsidRPr="00B9530E">
        <w:rPr>
          <w:lang w:val="de-DE"/>
        </w:rPr>
        <w:t>-Održavanje javnih površina</w:t>
      </w:r>
    </w:p>
    <w:p w14:paraId="03F47E64" w14:textId="77777777" w:rsidR="004018AC" w:rsidRPr="00B9530E" w:rsidRDefault="004018AC">
      <w:pPr>
        <w:rPr>
          <w:lang w:val="de-DE"/>
        </w:rPr>
      </w:pPr>
      <w:r w:rsidRPr="00B9530E">
        <w:rPr>
          <w:lang w:val="de-DE"/>
        </w:rPr>
        <w:t>-Tržnica na malo</w:t>
      </w:r>
    </w:p>
    <w:p w14:paraId="55A1714F" w14:textId="77777777" w:rsidR="004018AC" w:rsidRPr="00B9530E" w:rsidRDefault="004018AC">
      <w:pPr>
        <w:rPr>
          <w:lang w:val="de-DE"/>
        </w:rPr>
      </w:pPr>
      <w:r w:rsidRPr="00B9530E">
        <w:rPr>
          <w:lang w:val="de-DE"/>
        </w:rPr>
        <w:t>-Održavanje groblja te obavljanje pogrebnih poslova</w:t>
      </w:r>
    </w:p>
    <w:p w14:paraId="2D84B945" w14:textId="77777777" w:rsidR="004018AC" w:rsidRPr="00B9530E" w:rsidRDefault="004018AC">
      <w:pPr>
        <w:rPr>
          <w:lang w:val="de-DE"/>
        </w:rPr>
      </w:pPr>
      <w:r w:rsidRPr="00B9530E">
        <w:rPr>
          <w:lang w:val="de-DE"/>
        </w:rPr>
        <w:t>-</w:t>
      </w:r>
      <w:r w:rsidR="00504D07" w:rsidRPr="00B9530E">
        <w:rPr>
          <w:lang w:val="de-DE"/>
        </w:rPr>
        <w:t xml:space="preserve">Obavljanje </w:t>
      </w:r>
      <w:proofErr w:type="gramStart"/>
      <w:r w:rsidR="00504D07" w:rsidRPr="00B9530E">
        <w:rPr>
          <w:lang w:val="de-DE"/>
        </w:rPr>
        <w:t>dimnjačarskih  usluga</w:t>
      </w:r>
      <w:proofErr w:type="gramEnd"/>
    </w:p>
    <w:p w14:paraId="2144AC76" w14:textId="77777777" w:rsidR="00504D07" w:rsidRPr="00B9530E" w:rsidRDefault="00504D07">
      <w:pPr>
        <w:rPr>
          <w:lang w:val="de-DE"/>
        </w:rPr>
      </w:pPr>
      <w:r w:rsidRPr="00B9530E">
        <w:rPr>
          <w:lang w:val="de-DE"/>
        </w:rPr>
        <w:t>-</w:t>
      </w:r>
      <w:proofErr w:type="gramStart"/>
      <w:r w:rsidRPr="00B9530E">
        <w:rPr>
          <w:lang w:val="de-DE"/>
        </w:rPr>
        <w:t>Građenje ,</w:t>
      </w:r>
      <w:proofErr w:type="gramEnd"/>
      <w:r w:rsidRPr="00B9530E">
        <w:rPr>
          <w:lang w:val="de-DE"/>
        </w:rPr>
        <w:t xml:space="preserve"> nadzor nad gradnjom,projektiranje</w:t>
      </w:r>
    </w:p>
    <w:p w14:paraId="1E659E55" w14:textId="292A0655" w:rsidR="00504D07" w:rsidRPr="00B9530E" w:rsidRDefault="00504D07">
      <w:pPr>
        <w:rPr>
          <w:lang w:val="de-DE"/>
        </w:rPr>
      </w:pPr>
      <w:r w:rsidRPr="00B9530E">
        <w:rPr>
          <w:lang w:val="de-DE"/>
        </w:rPr>
        <w:t xml:space="preserve">-Javna rasvjeta </w:t>
      </w:r>
    </w:p>
    <w:p w14:paraId="3B77E019" w14:textId="77777777" w:rsidR="00504D07" w:rsidRPr="00B9530E" w:rsidRDefault="00504D07">
      <w:pPr>
        <w:rPr>
          <w:lang w:val="de-DE"/>
        </w:rPr>
      </w:pPr>
    </w:p>
    <w:p w14:paraId="00DCE1EC" w14:textId="432D969A" w:rsidR="00504D07" w:rsidRPr="00B9530E" w:rsidRDefault="00504D07">
      <w:pPr>
        <w:rPr>
          <w:lang w:val="de-DE"/>
        </w:rPr>
      </w:pPr>
      <w:proofErr w:type="spellStart"/>
      <w:r w:rsidRPr="00B9530E">
        <w:rPr>
          <w:b/>
          <w:lang w:val="de-DE"/>
        </w:rPr>
        <w:t>Osnivač</w:t>
      </w:r>
      <w:proofErr w:type="spellEnd"/>
      <w:r w:rsidRPr="00B9530E">
        <w:rPr>
          <w:b/>
          <w:lang w:val="de-DE"/>
        </w:rPr>
        <w:t>:</w:t>
      </w:r>
      <w:r w:rsidR="001334C0">
        <w:rPr>
          <w:b/>
          <w:lang w:val="de-DE"/>
        </w:rPr>
        <w:t xml:space="preserve"> </w:t>
      </w:r>
      <w:proofErr w:type="spellStart"/>
      <w:r w:rsidRPr="00B9530E">
        <w:rPr>
          <w:lang w:val="de-DE"/>
        </w:rPr>
        <w:t>Općina</w:t>
      </w:r>
      <w:proofErr w:type="spellEnd"/>
      <w:r w:rsidRPr="00B9530E">
        <w:rPr>
          <w:lang w:val="de-DE"/>
        </w:rPr>
        <w:t xml:space="preserve"> Biskupija,100% </w:t>
      </w:r>
      <w:proofErr w:type="spellStart"/>
      <w:r w:rsidRPr="00B9530E">
        <w:rPr>
          <w:lang w:val="de-DE"/>
        </w:rPr>
        <w:t>vlasnik</w:t>
      </w:r>
      <w:proofErr w:type="spellEnd"/>
    </w:p>
    <w:p w14:paraId="34D3CF1C" w14:textId="77777777" w:rsidR="00504D07" w:rsidRPr="00B9530E" w:rsidRDefault="00504D07">
      <w:pPr>
        <w:rPr>
          <w:lang w:val="de-DE"/>
        </w:rPr>
      </w:pPr>
    </w:p>
    <w:p w14:paraId="3CBD3DBD" w14:textId="77777777" w:rsidR="00504D07" w:rsidRPr="00B9530E" w:rsidRDefault="00504D07">
      <w:pPr>
        <w:rPr>
          <w:b/>
          <w:lang w:val="de-DE"/>
        </w:rPr>
      </w:pPr>
      <w:r w:rsidRPr="00B9530E">
        <w:rPr>
          <w:b/>
          <w:lang w:val="de-DE"/>
        </w:rPr>
        <w:t>Članovi skupštine:</w:t>
      </w:r>
    </w:p>
    <w:p w14:paraId="42F65576" w14:textId="77777777" w:rsidR="00504D07" w:rsidRPr="00B9530E" w:rsidRDefault="003F2917">
      <w:pPr>
        <w:rPr>
          <w:lang w:val="de-DE"/>
        </w:rPr>
      </w:pPr>
      <w:r>
        <w:rPr>
          <w:b/>
          <w:lang w:val="de-DE"/>
        </w:rPr>
        <w:t xml:space="preserve">- </w:t>
      </w:r>
      <w:r w:rsidRPr="003F2917">
        <w:rPr>
          <w:lang w:val="de-DE"/>
        </w:rPr>
        <w:t>Milan Đurđević</w:t>
      </w:r>
      <w:r>
        <w:rPr>
          <w:b/>
          <w:lang w:val="de-DE"/>
        </w:rPr>
        <w:t xml:space="preserve"> </w:t>
      </w:r>
      <w:r w:rsidR="00FB4427" w:rsidRPr="00B9530E">
        <w:rPr>
          <w:lang w:val="de-DE"/>
        </w:rPr>
        <w:t>(Načelnik Općine Biskupija)</w:t>
      </w:r>
    </w:p>
    <w:p w14:paraId="7F397145" w14:textId="21FFE48A" w:rsidR="004C6D8B" w:rsidRDefault="003F2917">
      <w:r>
        <w:t>-D</w:t>
      </w:r>
      <w:r w:rsidR="00C270CD">
        <w:t xml:space="preserve">ragan </w:t>
      </w:r>
      <w:proofErr w:type="spellStart"/>
      <w:r w:rsidR="00C270CD">
        <w:t>Vukmirović</w:t>
      </w:r>
      <w:proofErr w:type="spellEnd"/>
    </w:p>
    <w:p w14:paraId="59BB695D" w14:textId="6293F8D1" w:rsidR="00FB4427" w:rsidRDefault="00B76E43">
      <w:r>
        <w:t>-</w:t>
      </w:r>
      <w:proofErr w:type="spellStart"/>
      <w:r w:rsidR="00C270CD">
        <w:t>Dmitar</w:t>
      </w:r>
      <w:proofErr w:type="spellEnd"/>
      <w:r w:rsidR="00C270CD">
        <w:t xml:space="preserve"> </w:t>
      </w:r>
      <w:proofErr w:type="spellStart"/>
      <w:r w:rsidR="00C270CD">
        <w:t>Gojko</w:t>
      </w:r>
      <w:proofErr w:type="spellEnd"/>
    </w:p>
    <w:p w14:paraId="05C5F406" w14:textId="77777777" w:rsidR="00FB4427" w:rsidRDefault="00FB4427"/>
    <w:p w14:paraId="2C96D0A1" w14:textId="08F27BF0" w:rsidR="00FB4427" w:rsidRDefault="00FB4427">
      <w:pPr>
        <w:rPr>
          <w:b/>
        </w:rPr>
      </w:pPr>
      <w:r w:rsidRPr="00644C27">
        <w:rPr>
          <w:b/>
        </w:rPr>
        <w:t>1.</w:t>
      </w:r>
      <w:proofErr w:type="gramStart"/>
      <w:r w:rsidRPr="00644C27">
        <w:rPr>
          <w:b/>
        </w:rPr>
        <w:t>2.ORGANIZACIJSKA</w:t>
      </w:r>
      <w:proofErr w:type="gramEnd"/>
      <w:r w:rsidRPr="00644C27">
        <w:rPr>
          <w:b/>
        </w:rPr>
        <w:t xml:space="preserve"> STRUKTURA</w:t>
      </w:r>
    </w:p>
    <w:p w14:paraId="59896ABF" w14:textId="77777777" w:rsidR="00FE619B" w:rsidRPr="00644C27" w:rsidRDefault="00FE619B">
      <w:pPr>
        <w:rPr>
          <w:b/>
        </w:rPr>
      </w:pPr>
    </w:p>
    <w:tbl>
      <w:tblPr>
        <w:tblStyle w:val="Reetkatablice"/>
        <w:tblW w:w="9580" w:type="dxa"/>
        <w:tblLook w:val="04A0" w:firstRow="1" w:lastRow="0" w:firstColumn="1" w:lastColumn="0" w:noHBand="0" w:noVBand="1"/>
      </w:tblPr>
      <w:tblGrid>
        <w:gridCol w:w="3191"/>
        <w:gridCol w:w="3194"/>
        <w:gridCol w:w="3195"/>
      </w:tblGrid>
      <w:tr w:rsidR="00522EEA" w14:paraId="24FF6125" w14:textId="77777777" w:rsidTr="006636B9">
        <w:tc>
          <w:tcPr>
            <w:tcW w:w="3191" w:type="dxa"/>
          </w:tcPr>
          <w:p w14:paraId="30CE7353" w14:textId="77777777" w:rsidR="00522EEA" w:rsidRDefault="00522EEA" w:rsidP="006636B9"/>
        </w:tc>
        <w:tc>
          <w:tcPr>
            <w:tcW w:w="3194" w:type="dxa"/>
          </w:tcPr>
          <w:p w14:paraId="7B2B11E3" w14:textId="77777777" w:rsidR="00522EEA" w:rsidRDefault="00522EEA" w:rsidP="006636B9">
            <w:proofErr w:type="spellStart"/>
            <w:r>
              <w:t>Funkcija</w:t>
            </w:r>
            <w:proofErr w:type="spellEnd"/>
          </w:p>
        </w:tc>
        <w:tc>
          <w:tcPr>
            <w:tcW w:w="3191" w:type="dxa"/>
          </w:tcPr>
          <w:p w14:paraId="3E5A3065" w14:textId="77777777" w:rsidR="00522EEA" w:rsidRDefault="00522EEA" w:rsidP="006636B9">
            <w:proofErr w:type="spellStart"/>
            <w:r>
              <w:t>Broj</w:t>
            </w:r>
            <w:proofErr w:type="spellEnd"/>
            <w:r>
              <w:t xml:space="preserve"> </w:t>
            </w:r>
            <w:proofErr w:type="spellStart"/>
            <w:r>
              <w:t>zaposlenih</w:t>
            </w:r>
            <w:proofErr w:type="spellEnd"/>
          </w:p>
        </w:tc>
      </w:tr>
      <w:tr w:rsidR="00522EEA" w14:paraId="3F09A183" w14:textId="77777777" w:rsidTr="006636B9">
        <w:tc>
          <w:tcPr>
            <w:tcW w:w="3191" w:type="dxa"/>
          </w:tcPr>
          <w:p w14:paraId="743E82BC" w14:textId="77777777" w:rsidR="00522EEA" w:rsidRDefault="00522EEA" w:rsidP="006636B9">
            <w:r>
              <w:t>1.</w:t>
            </w:r>
          </w:p>
        </w:tc>
        <w:tc>
          <w:tcPr>
            <w:tcW w:w="3194" w:type="dxa"/>
          </w:tcPr>
          <w:p w14:paraId="1D2A4C47" w14:textId="77777777" w:rsidR="00522EEA" w:rsidRDefault="00522EEA" w:rsidP="006636B9">
            <w:proofErr w:type="spellStart"/>
            <w:r>
              <w:t>Direktor</w:t>
            </w:r>
            <w:proofErr w:type="spellEnd"/>
          </w:p>
        </w:tc>
        <w:tc>
          <w:tcPr>
            <w:tcW w:w="3191" w:type="dxa"/>
          </w:tcPr>
          <w:p w14:paraId="7ABCFB82" w14:textId="77777777" w:rsidR="00522EEA" w:rsidRDefault="00522EEA" w:rsidP="006636B9">
            <w:r>
              <w:t>1</w:t>
            </w:r>
          </w:p>
        </w:tc>
      </w:tr>
      <w:tr w:rsidR="00522EEA" w14:paraId="3ACC5756" w14:textId="77777777" w:rsidTr="006636B9">
        <w:tc>
          <w:tcPr>
            <w:tcW w:w="3191" w:type="dxa"/>
          </w:tcPr>
          <w:p w14:paraId="6F85FF05" w14:textId="77777777" w:rsidR="00522EEA" w:rsidRDefault="00522EEA" w:rsidP="006636B9">
            <w:r>
              <w:t>2.</w:t>
            </w:r>
          </w:p>
        </w:tc>
        <w:tc>
          <w:tcPr>
            <w:tcW w:w="3194" w:type="dxa"/>
          </w:tcPr>
          <w:p w14:paraId="02955A42" w14:textId="77777777" w:rsidR="00522EEA" w:rsidRDefault="00522EEA" w:rsidP="006636B9">
            <w:proofErr w:type="spellStart"/>
            <w:r>
              <w:t>Računovođa</w:t>
            </w:r>
            <w:proofErr w:type="spellEnd"/>
          </w:p>
        </w:tc>
        <w:tc>
          <w:tcPr>
            <w:tcW w:w="3191" w:type="dxa"/>
          </w:tcPr>
          <w:p w14:paraId="36B437C5" w14:textId="77777777" w:rsidR="00522EEA" w:rsidRDefault="00522EEA" w:rsidP="006636B9">
            <w:r>
              <w:t>1</w:t>
            </w:r>
          </w:p>
        </w:tc>
      </w:tr>
      <w:tr w:rsidR="00522EEA" w14:paraId="7F4BA5B9" w14:textId="77777777" w:rsidTr="006636B9">
        <w:tc>
          <w:tcPr>
            <w:tcW w:w="3191" w:type="dxa"/>
          </w:tcPr>
          <w:p w14:paraId="4C3F55C2" w14:textId="77777777" w:rsidR="00522EEA" w:rsidRDefault="00522EEA" w:rsidP="006636B9">
            <w:r>
              <w:t>3.</w:t>
            </w:r>
          </w:p>
        </w:tc>
        <w:tc>
          <w:tcPr>
            <w:tcW w:w="3194" w:type="dxa"/>
          </w:tcPr>
          <w:p w14:paraId="34C9D350" w14:textId="3C5EA279" w:rsidR="00522EEA" w:rsidRDefault="00D81589" w:rsidP="006636B9">
            <w:proofErr w:type="spellStart"/>
            <w:r>
              <w:t>Vozač</w:t>
            </w:r>
            <w:proofErr w:type="spellEnd"/>
          </w:p>
        </w:tc>
        <w:tc>
          <w:tcPr>
            <w:tcW w:w="3191" w:type="dxa"/>
          </w:tcPr>
          <w:p w14:paraId="3DBC63C1" w14:textId="77777777" w:rsidR="00522EEA" w:rsidRDefault="000336A0" w:rsidP="006636B9">
            <w:r>
              <w:t>2</w:t>
            </w:r>
          </w:p>
        </w:tc>
      </w:tr>
      <w:tr w:rsidR="00522EEA" w14:paraId="77EAF182" w14:textId="77777777" w:rsidTr="006636B9">
        <w:tc>
          <w:tcPr>
            <w:tcW w:w="3191" w:type="dxa"/>
          </w:tcPr>
          <w:p w14:paraId="14219668" w14:textId="77777777" w:rsidR="00522EEA" w:rsidRDefault="00522EEA" w:rsidP="006636B9">
            <w:r>
              <w:t>4.</w:t>
            </w:r>
          </w:p>
        </w:tc>
        <w:tc>
          <w:tcPr>
            <w:tcW w:w="3194" w:type="dxa"/>
          </w:tcPr>
          <w:p w14:paraId="6793D258" w14:textId="77777777" w:rsidR="00522EEA" w:rsidRDefault="00522EEA" w:rsidP="006636B9">
            <w:proofErr w:type="spellStart"/>
            <w:r>
              <w:t>Rukovatelj</w:t>
            </w:r>
            <w:proofErr w:type="spellEnd"/>
            <w:r>
              <w:t xml:space="preserve"> </w:t>
            </w:r>
            <w:proofErr w:type="spellStart"/>
            <w:r>
              <w:t>strojevima</w:t>
            </w:r>
            <w:proofErr w:type="spellEnd"/>
            <w:r>
              <w:t xml:space="preserve"> za </w:t>
            </w:r>
            <w:proofErr w:type="spellStart"/>
            <w:r>
              <w:t>iskop</w:t>
            </w:r>
            <w:proofErr w:type="spellEnd"/>
          </w:p>
        </w:tc>
        <w:tc>
          <w:tcPr>
            <w:tcW w:w="3191" w:type="dxa"/>
          </w:tcPr>
          <w:p w14:paraId="2CF96D82" w14:textId="77777777" w:rsidR="00522EEA" w:rsidRDefault="00522EEA" w:rsidP="006636B9">
            <w:r>
              <w:t>1</w:t>
            </w:r>
          </w:p>
        </w:tc>
      </w:tr>
      <w:tr w:rsidR="00522EEA" w14:paraId="2070348E" w14:textId="77777777" w:rsidTr="006636B9">
        <w:tc>
          <w:tcPr>
            <w:tcW w:w="3191" w:type="dxa"/>
          </w:tcPr>
          <w:p w14:paraId="0B400DE7" w14:textId="77777777" w:rsidR="00522EEA" w:rsidRDefault="00522EEA" w:rsidP="006636B9">
            <w:r>
              <w:t>5.</w:t>
            </w:r>
          </w:p>
        </w:tc>
        <w:tc>
          <w:tcPr>
            <w:tcW w:w="3194" w:type="dxa"/>
          </w:tcPr>
          <w:p w14:paraId="33620C31" w14:textId="60ABF972" w:rsidR="00522EEA" w:rsidRDefault="00D81589" w:rsidP="006636B9">
            <w:proofErr w:type="spellStart"/>
            <w:r>
              <w:t>Komunalni</w:t>
            </w:r>
            <w:proofErr w:type="spellEnd"/>
            <w:r>
              <w:t xml:space="preserve"> </w:t>
            </w:r>
            <w:proofErr w:type="spellStart"/>
            <w:r>
              <w:t>radnik</w:t>
            </w:r>
            <w:proofErr w:type="spellEnd"/>
          </w:p>
        </w:tc>
        <w:tc>
          <w:tcPr>
            <w:tcW w:w="3191" w:type="dxa"/>
          </w:tcPr>
          <w:p w14:paraId="537A9342" w14:textId="38DD96C0" w:rsidR="00522EEA" w:rsidRDefault="00D81589" w:rsidP="006636B9">
            <w:r>
              <w:t>5</w:t>
            </w:r>
          </w:p>
        </w:tc>
      </w:tr>
      <w:tr w:rsidR="006636B9" w14:paraId="45431FD1" w14:textId="77777777" w:rsidTr="006636B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70"/>
        </w:trPr>
        <w:tc>
          <w:tcPr>
            <w:tcW w:w="3191" w:type="dxa"/>
          </w:tcPr>
          <w:p w14:paraId="0B9CDC71" w14:textId="0EC20553" w:rsidR="006636B9" w:rsidRDefault="006636B9" w:rsidP="006636B9"/>
        </w:tc>
        <w:tc>
          <w:tcPr>
            <w:tcW w:w="3194" w:type="dxa"/>
            <w:shd w:val="clear" w:color="auto" w:fill="auto"/>
          </w:tcPr>
          <w:p w14:paraId="1BC19F03" w14:textId="017780E5" w:rsidR="006636B9" w:rsidRDefault="006636B9"/>
        </w:tc>
        <w:tc>
          <w:tcPr>
            <w:tcW w:w="3195" w:type="dxa"/>
            <w:shd w:val="clear" w:color="auto" w:fill="auto"/>
          </w:tcPr>
          <w:p w14:paraId="6DFE0643" w14:textId="60988484" w:rsidR="006636B9" w:rsidRDefault="006636B9"/>
        </w:tc>
      </w:tr>
    </w:tbl>
    <w:p w14:paraId="3B2868EC" w14:textId="77777777" w:rsidR="002C0294" w:rsidRDefault="002C0294"/>
    <w:p w14:paraId="184DF0F7" w14:textId="77777777" w:rsidR="00476621" w:rsidRPr="00644C27" w:rsidRDefault="00476621">
      <w:pPr>
        <w:rPr>
          <w:b/>
        </w:rPr>
      </w:pPr>
    </w:p>
    <w:p w14:paraId="786AC46B" w14:textId="32FE3A27" w:rsidR="00FE619B" w:rsidRPr="00644C27" w:rsidRDefault="00476621">
      <w:pPr>
        <w:rPr>
          <w:b/>
        </w:rPr>
      </w:pPr>
      <w:r w:rsidRPr="00644C27">
        <w:rPr>
          <w:b/>
        </w:rPr>
        <w:t xml:space="preserve">11.3. VOZNI </w:t>
      </w:r>
      <w:proofErr w:type="gramStart"/>
      <w:r w:rsidRPr="00644C27">
        <w:rPr>
          <w:b/>
        </w:rPr>
        <w:t>PARK  I</w:t>
      </w:r>
      <w:proofErr w:type="gramEnd"/>
      <w:r w:rsidRPr="00644C27">
        <w:rPr>
          <w:b/>
        </w:rPr>
        <w:t xml:space="preserve"> RADNI STROJEVI</w:t>
      </w:r>
    </w:p>
    <w:tbl>
      <w:tblPr>
        <w:tblStyle w:val="Reetkatablice"/>
        <w:tblW w:w="9580" w:type="dxa"/>
        <w:tblLook w:val="04A0" w:firstRow="1" w:lastRow="0" w:firstColumn="1" w:lastColumn="0" w:noHBand="0" w:noVBand="1"/>
      </w:tblPr>
      <w:tblGrid>
        <w:gridCol w:w="3190"/>
        <w:gridCol w:w="3195"/>
        <w:gridCol w:w="3195"/>
      </w:tblGrid>
      <w:tr w:rsidR="00602073" w14:paraId="09FFC974" w14:textId="77777777" w:rsidTr="002561C6">
        <w:tc>
          <w:tcPr>
            <w:tcW w:w="3190" w:type="dxa"/>
          </w:tcPr>
          <w:p w14:paraId="0ECC159E" w14:textId="77777777" w:rsidR="00602073" w:rsidRDefault="00602073" w:rsidP="002561C6"/>
        </w:tc>
        <w:tc>
          <w:tcPr>
            <w:tcW w:w="3195" w:type="dxa"/>
          </w:tcPr>
          <w:p w14:paraId="4665F9EF" w14:textId="77777777" w:rsidR="00602073" w:rsidRDefault="00602073" w:rsidP="002561C6">
            <w:proofErr w:type="spellStart"/>
            <w:r>
              <w:t>Vozilo</w:t>
            </w:r>
            <w:proofErr w:type="spellEnd"/>
          </w:p>
        </w:tc>
        <w:tc>
          <w:tcPr>
            <w:tcW w:w="3195" w:type="dxa"/>
          </w:tcPr>
          <w:p w14:paraId="51321942" w14:textId="77777777" w:rsidR="00602073" w:rsidRDefault="00602073" w:rsidP="002561C6">
            <w:proofErr w:type="spellStart"/>
            <w:r>
              <w:t>Registracija</w:t>
            </w:r>
            <w:proofErr w:type="spellEnd"/>
          </w:p>
        </w:tc>
      </w:tr>
      <w:tr w:rsidR="00602073" w14:paraId="56185934" w14:textId="77777777" w:rsidTr="002561C6">
        <w:tc>
          <w:tcPr>
            <w:tcW w:w="3190" w:type="dxa"/>
          </w:tcPr>
          <w:p w14:paraId="34E01DC4" w14:textId="77777777" w:rsidR="00602073" w:rsidRDefault="00602073" w:rsidP="002561C6">
            <w:r>
              <w:t>1.</w:t>
            </w:r>
          </w:p>
        </w:tc>
        <w:tc>
          <w:tcPr>
            <w:tcW w:w="3195" w:type="dxa"/>
          </w:tcPr>
          <w:p w14:paraId="14E2ABA4" w14:textId="2949B054" w:rsidR="00602073" w:rsidRDefault="007D53BF" w:rsidP="002561C6">
            <w:proofErr w:type="spellStart"/>
            <w:r>
              <w:t>Kamion</w:t>
            </w:r>
            <w:proofErr w:type="spellEnd"/>
            <w:r>
              <w:t xml:space="preserve"> za </w:t>
            </w:r>
            <w:proofErr w:type="spellStart"/>
            <w:r>
              <w:t>skupljanje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kom.otpada</w:t>
            </w:r>
            <w:proofErr w:type="spellEnd"/>
            <w:proofErr w:type="gramEnd"/>
          </w:p>
        </w:tc>
        <w:tc>
          <w:tcPr>
            <w:tcW w:w="3195" w:type="dxa"/>
          </w:tcPr>
          <w:p w14:paraId="56DF7856" w14:textId="068E2286" w:rsidR="00602073" w:rsidRDefault="00602073" w:rsidP="002561C6">
            <w:r>
              <w:t>ŠI-</w:t>
            </w:r>
            <w:r w:rsidR="007D53BF">
              <w:t>182</w:t>
            </w:r>
            <w:r>
              <w:t>-</w:t>
            </w:r>
            <w:r w:rsidR="007D53BF">
              <w:t>IU</w:t>
            </w:r>
          </w:p>
        </w:tc>
      </w:tr>
      <w:tr w:rsidR="00602073" w14:paraId="461B7D36" w14:textId="77777777" w:rsidTr="002561C6">
        <w:tc>
          <w:tcPr>
            <w:tcW w:w="3190" w:type="dxa"/>
          </w:tcPr>
          <w:p w14:paraId="7F22F12F" w14:textId="77777777" w:rsidR="00602073" w:rsidRDefault="00602073" w:rsidP="002561C6">
            <w:r>
              <w:t>2.</w:t>
            </w:r>
          </w:p>
        </w:tc>
        <w:tc>
          <w:tcPr>
            <w:tcW w:w="3195" w:type="dxa"/>
          </w:tcPr>
          <w:p w14:paraId="7A8B9B58" w14:textId="77777777" w:rsidR="00602073" w:rsidRDefault="00602073" w:rsidP="002561C6">
            <w:proofErr w:type="gramStart"/>
            <w:r>
              <w:t xml:space="preserve">KIA  </w:t>
            </w:r>
            <w:proofErr w:type="spellStart"/>
            <w:r>
              <w:t>kamion</w:t>
            </w:r>
            <w:proofErr w:type="spellEnd"/>
            <w:proofErr w:type="gramEnd"/>
          </w:p>
        </w:tc>
        <w:tc>
          <w:tcPr>
            <w:tcW w:w="3195" w:type="dxa"/>
          </w:tcPr>
          <w:p w14:paraId="58D38829" w14:textId="77777777" w:rsidR="00602073" w:rsidRDefault="00602073" w:rsidP="002561C6">
            <w:r>
              <w:t>ŠI-903-</w:t>
            </w:r>
            <w:r w:rsidR="0042782A">
              <w:t>EJ</w:t>
            </w:r>
          </w:p>
        </w:tc>
      </w:tr>
      <w:tr w:rsidR="00602073" w14:paraId="7D0534E1" w14:textId="77777777" w:rsidTr="002561C6">
        <w:tc>
          <w:tcPr>
            <w:tcW w:w="3190" w:type="dxa"/>
            <w:tcBorders>
              <w:bottom w:val="single" w:sz="4" w:space="0" w:color="auto"/>
            </w:tcBorders>
          </w:tcPr>
          <w:p w14:paraId="279F652C" w14:textId="77777777" w:rsidR="00602073" w:rsidRDefault="00602073" w:rsidP="002561C6">
            <w:r>
              <w:t>3.</w:t>
            </w:r>
          </w:p>
        </w:tc>
        <w:tc>
          <w:tcPr>
            <w:tcW w:w="3195" w:type="dxa"/>
          </w:tcPr>
          <w:p w14:paraId="28F919AF" w14:textId="77777777" w:rsidR="00602073" w:rsidRDefault="00602073" w:rsidP="002561C6">
            <w:r>
              <w:t xml:space="preserve">Mini </w:t>
            </w:r>
            <w:proofErr w:type="spellStart"/>
            <w:r>
              <w:t>bager</w:t>
            </w:r>
            <w:proofErr w:type="spellEnd"/>
            <w:r>
              <w:t xml:space="preserve"> O&amp;K</w:t>
            </w:r>
          </w:p>
        </w:tc>
        <w:tc>
          <w:tcPr>
            <w:tcW w:w="3195" w:type="dxa"/>
          </w:tcPr>
          <w:p w14:paraId="775B1A19" w14:textId="77777777" w:rsidR="00602073" w:rsidRDefault="00602073" w:rsidP="002561C6"/>
        </w:tc>
      </w:tr>
      <w:tr w:rsidR="00A6072A" w14:paraId="1DC1061A" w14:textId="77777777" w:rsidTr="002561C6">
        <w:trPr>
          <w:trHeight w:val="325"/>
        </w:trPr>
        <w:tc>
          <w:tcPr>
            <w:tcW w:w="3190" w:type="dxa"/>
          </w:tcPr>
          <w:p w14:paraId="4BCA890F" w14:textId="77777777" w:rsidR="00A6072A" w:rsidRDefault="00A6072A" w:rsidP="002561C6">
            <w:r>
              <w:t>4.</w:t>
            </w:r>
          </w:p>
        </w:tc>
        <w:tc>
          <w:tcPr>
            <w:tcW w:w="3195" w:type="dxa"/>
          </w:tcPr>
          <w:p w14:paraId="33F8DEE4" w14:textId="77777777" w:rsidR="00A6072A" w:rsidRDefault="002534C0" w:rsidP="002561C6">
            <w:proofErr w:type="spellStart"/>
            <w:r>
              <w:t>Traktor</w:t>
            </w:r>
            <w:proofErr w:type="spellEnd"/>
            <w:r>
              <w:t xml:space="preserve"> SAME dorado 85 class</w:t>
            </w:r>
            <w:r w:rsidR="00A6072A">
              <w:t>ic</w:t>
            </w:r>
          </w:p>
        </w:tc>
        <w:tc>
          <w:tcPr>
            <w:tcW w:w="3195" w:type="dxa"/>
          </w:tcPr>
          <w:p w14:paraId="6D8B8D85" w14:textId="6D9EC790" w:rsidR="00A6072A" w:rsidRDefault="000336A0" w:rsidP="002561C6">
            <w:r>
              <w:t>ŠI</w:t>
            </w:r>
            <w:r w:rsidR="00F01695">
              <w:t>-</w:t>
            </w:r>
            <w:r w:rsidR="007D53BF">
              <w:t>232-GO</w:t>
            </w:r>
          </w:p>
        </w:tc>
      </w:tr>
      <w:tr w:rsidR="00A6072A" w14:paraId="44212EE9" w14:textId="77777777" w:rsidTr="002561C6">
        <w:tc>
          <w:tcPr>
            <w:tcW w:w="3190" w:type="dxa"/>
          </w:tcPr>
          <w:p w14:paraId="1113E4BF" w14:textId="77777777" w:rsidR="00A6072A" w:rsidRDefault="00A6072A" w:rsidP="002561C6">
            <w:r>
              <w:t>5.</w:t>
            </w:r>
          </w:p>
        </w:tc>
        <w:tc>
          <w:tcPr>
            <w:tcW w:w="3195" w:type="dxa"/>
          </w:tcPr>
          <w:p w14:paraId="433B29EF" w14:textId="77777777" w:rsidR="00A6072A" w:rsidRDefault="00A6072A" w:rsidP="002561C6">
            <w:proofErr w:type="spellStart"/>
            <w:r>
              <w:t>Traktorska</w:t>
            </w:r>
            <w:proofErr w:type="spellEnd"/>
            <w:r>
              <w:t xml:space="preserve"> </w:t>
            </w:r>
            <w:proofErr w:type="spellStart"/>
            <w:r>
              <w:t>prikolica</w:t>
            </w:r>
            <w:proofErr w:type="spellEnd"/>
            <w:r w:rsidR="002534C0">
              <w:t xml:space="preserve"> (LEŠKO)</w:t>
            </w:r>
          </w:p>
        </w:tc>
        <w:tc>
          <w:tcPr>
            <w:tcW w:w="3195" w:type="dxa"/>
          </w:tcPr>
          <w:p w14:paraId="4FC498A7" w14:textId="77E6F415" w:rsidR="003D0E84" w:rsidRDefault="000336A0" w:rsidP="002561C6">
            <w:r>
              <w:t>ŠI</w:t>
            </w:r>
            <w:r w:rsidR="00F01695">
              <w:t>-</w:t>
            </w:r>
            <w:r w:rsidR="007D53BF">
              <w:t>670-GT</w:t>
            </w:r>
          </w:p>
        </w:tc>
      </w:tr>
      <w:tr w:rsidR="003D0E84" w14:paraId="4F512A29" w14:textId="77777777" w:rsidTr="002561C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55"/>
        </w:trPr>
        <w:tc>
          <w:tcPr>
            <w:tcW w:w="3190" w:type="dxa"/>
          </w:tcPr>
          <w:p w14:paraId="48117E3B" w14:textId="77777777" w:rsidR="003D0E84" w:rsidRDefault="0084633C" w:rsidP="002561C6">
            <w:r>
              <w:t>6.</w:t>
            </w:r>
          </w:p>
        </w:tc>
        <w:tc>
          <w:tcPr>
            <w:tcW w:w="3195" w:type="dxa"/>
            <w:shd w:val="clear" w:color="auto" w:fill="auto"/>
          </w:tcPr>
          <w:p w14:paraId="62247240" w14:textId="192FF116" w:rsidR="003D0E84" w:rsidRDefault="007D53BF" w:rsidP="002561C6">
            <w:proofErr w:type="spellStart"/>
            <w:r>
              <w:t>Komunalno</w:t>
            </w:r>
            <w:proofErr w:type="spellEnd"/>
            <w:r>
              <w:t xml:space="preserve"> </w:t>
            </w:r>
            <w:proofErr w:type="spellStart"/>
            <w:r>
              <w:t>vozilo</w:t>
            </w:r>
            <w:proofErr w:type="spellEnd"/>
            <w:r>
              <w:t xml:space="preserve"> Piaggio</w:t>
            </w:r>
          </w:p>
        </w:tc>
        <w:tc>
          <w:tcPr>
            <w:tcW w:w="3195" w:type="dxa"/>
            <w:shd w:val="clear" w:color="auto" w:fill="auto"/>
          </w:tcPr>
          <w:p w14:paraId="2B3FF2C5" w14:textId="36BDA73E" w:rsidR="003D0E84" w:rsidRDefault="007D53BF" w:rsidP="002561C6">
            <w:r>
              <w:t>ŠI-720-ID</w:t>
            </w:r>
          </w:p>
        </w:tc>
      </w:tr>
      <w:tr w:rsidR="002561C6" w14:paraId="450EDE9B" w14:textId="7D74A3E8" w:rsidTr="002561C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40"/>
        </w:trPr>
        <w:tc>
          <w:tcPr>
            <w:tcW w:w="3190" w:type="dxa"/>
          </w:tcPr>
          <w:p w14:paraId="7B995997" w14:textId="3CE3268B" w:rsidR="002561C6" w:rsidRDefault="002561C6" w:rsidP="002561C6">
            <w:r>
              <w:t>7.</w:t>
            </w:r>
          </w:p>
        </w:tc>
        <w:tc>
          <w:tcPr>
            <w:tcW w:w="3195" w:type="dxa"/>
            <w:shd w:val="clear" w:color="auto" w:fill="auto"/>
          </w:tcPr>
          <w:p w14:paraId="265C199E" w14:textId="0CD10EE6" w:rsidR="002561C6" w:rsidRDefault="007D53BF">
            <w:proofErr w:type="spellStart"/>
            <w:r>
              <w:t>Električno</w:t>
            </w:r>
            <w:proofErr w:type="spellEnd"/>
            <w:r>
              <w:t xml:space="preserve"> </w:t>
            </w:r>
            <w:proofErr w:type="spellStart"/>
            <w:r>
              <w:t>komunalno</w:t>
            </w:r>
            <w:proofErr w:type="spellEnd"/>
            <w:r>
              <w:t xml:space="preserve"> </w:t>
            </w:r>
            <w:proofErr w:type="spellStart"/>
            <w:r>
              <w:t>vozilo</w:t>
            </w:r>
            <w:proofErr w:type="spellEnd"/>
          </w:p>
        </w:tc>
        <w:tc>
          <w:tcPr>
            <w:tcW w:w="3195" w:type="dxa"/>
            <w:shd w:val="clear" w:color="auto" w:fill="auto"/>
          </w:tcPr>
          <w:p w14:paraId="7EC0E66D" w14:textId="29261CAB" w:rsidR="002561C6" w:rsidRDefault="002561C6">
            <w:r>
              <w:t>ŠI</w:t>
            </w:r>
            <w:r w:rsidR="009A6295">
              <w:t>-</w:t>
            </w:r>
            <w:r w:rsidR="007D53BF">
              <w:t>641-JC</w:t>
            </w:r>
          </w:p>
        </w:tc>
      </w:tr>
    </w:tbl>
    <w:p w14:paraId="4BBE7B20" w14:textId="77777777" w:rsidR="00A07BDA" w:rsidRDefault="00A07BDA"/>
    <w:p w14:paraId="65864613" w14:textId="77777777" w:rsidR="00FB4427" w:rsidRDefault="00602073">
      <w:proofErr w:type="spellStart"/>
      <w:r>
        <w:t>Trgovačkim</w:t>
      </w:r>
      <w:proofErr w:type="spellEnd"/>
      <w:r>
        <w:t xml:space="preserve"> </w:t>
      </w:r>
      <w:proofErr w:type="spellStart"/>
      <w:r>
        <w:t>društvom</w:t>
      </w:r>
      <w:proofErr w:type="spellEnd"/>
      <w:r>
        <w:t xml:space="preserve"> </w:t>
      </w:r>
      <w:proofErr w:type="spellStart"/>
      <w:proofErr w:type="gramStart"/>
      <w:r>
        <w:t>Komunalno</w:t>
      </w:r>
      <w:proofErr w:type="spellEnd"/>
      <w:r>
        <w:t xml:space="preserve">  </w:t>
      </w:r>
      <w:proofErr w:type="spellStart"/>
      <w:r>
        <w:t>društvo</w:t>
      </w:r>
      <w:proofErr w:type="spellEnd"/>
      <w:proofErr w:type="gramEnd"/>
      <w:r>
        <w:t xml:space="preserve"> </w:t>
      </w:r>
      <w:proofErr w:type="spellStart"/>
      <w:r>
        <w:t>Biskupija</w:t>
      </w:r>
      <w:proofErr w:type="spellEnd"/>
      <w:r>
        <w:t xml:space="preserve"> d.o.o. </w:t>
      </w:r>
      <w:proofErr w:type="spellStart"/>
      <w:r>
        <w:t>upravlja</w:t>
      </w:r>
      <w:proofErr w:type="spellEnd"/>
      <w:r>
        <w:t xml:space="preserve"> </w:t>
      </w:r>
      <w:proofErr w:type="spellStart"/>
      <w:r>
        <w:t>direktor.Direktor</w:t>
      </w:r>
      <w:proofErr w:type="spellEnd"/>
      <w:r>
        <w:t xml:space="preserve"> </w:t>
      </w:r>
      <w:proofErr w:type="spellStart"/>
      <w:r>
        <w:t>planira</w:t>
      </w:r>
      <w:proofErr w:type="spellEnd"/>
      <w:r>
        <w:t xml:space="preserve"> </w:t>
      </w:r>
      <w:proofErr w:type="spellStart"/>
      <w:r>
        <w:t>poslovanje</w:t>
      </w:r>
      <w:proofErr w:type="spellEnd"/>
      <w:r>
        <w:t xml:space="preserve"> </w:t>
      </w:r>
      <w:proofErr w:type="spellStart"/>
      <w:r>
        <w:t>Dr</w:t>
      </w:r>
      <w:r w:rsidR="0042771D">
        <w:t>uštva</w:t>
      </w:r>
      <w:proofErr w:type="spellEnd"/>
      <w:r w:rsidR="0042771D">
        <w:t xml:space="preserve">, </w:t>
      </w:r>
      <w:proofErr w:type="spellStart"/>
      <w:r w:rsidR="0042771D">
        <w:t>prati</w:t>
      </w:r>
      <w:proofErr w:type="spellEnd"/>
      <w:r w:rsidR="0042771D">
        <w:t xml:space="preserve"> </w:t>
      </w:r>
      <w:proofErr w:type="spellStart"/>
      <w:r w:rsidR="0042771D">
        <w:t>stanje</w:t>
      </w:r>
      <w:proofErr w:type="spellEnd"/>
      <w:r w:rsidR="0042771D">
        <w:t xml:space="preserve"> </w:t>
      </w:r>
      <w:proofErr w:type="spellStart"/>
      <w:r w:rsidR="0042771D">
        <w:t>sredstava</w:t>
      </w:r>
      <w:proofErr w:type="spellEnd"/>
      <w:r w:rsidR="0042771D">
        <w:t xml:space="preserve">  </w:t>
      </w:r>
      <w:proofErr w:type="spellStart"/>
      <w:r w:rsidR="0042771D">
        <w:t>i</w:t>
      </w:r>
      <w:proofErr w:type="spellEnd"/>
      <w:r>
        <w:t xml:space="preserve">  </w:t>
      </w:r>
      <w:proofErr w:type="spellStart"/>
      <w:r>
        <w:t>vodi</w:t>
      </w:r>
      <w:proofErr w:type="spellEnd"/>
      <w:r>
        <w:t xml:space="preserve"> </w:t>
      </w:r>
      <w:proofErr w:type="spellStart"/>
      <w:r>
        <w:t>brigu</w:t>
      </w:r>
      <w:proofErr w:type="spellEnd"/>
      <w:r>
        <w:t xml:space="preserve"> o  </w:t>
      </w:r>
      <w:proofErr w:type="spellStart"/>
      <w:r>
        <w:t>likvidnosti</w:t>
      </w:r>
      <w:proofErr w:type="spellEnd"/>
      <w:r>
        <w:t xml:space="preserve">, </w:t>
      </w:r>
      <w:proofErr w:type="spellStart"/>
      <w:r>
        <w:t>donosi</w:t>
      </w:r>
      <w:proofErr w:type="spellEnd"/>
      <w:r>
        <w:t xml:space="preserve"> </w:t>
      </w:r>
      <w:proofErr w:type="spellStart"/>
      <w:r>
        <w:t>opće</w:t>
      </w:r>
      <w:proofErr w:type="spellEnd"/>
      <w:r>
        <w:t xml:space="preserve"> </w:t>
      </w:r>
      <w:proofErr w:type="spellStart"/>
      <w:r>
        <w:t>akte</w:t>
      </w:r>
      <w:proofErr w:type="spellEnd"/>
      <w:r>
        <w:t xml:space="preserve"> , </w:t>
      </w:r>
      <w:proofErr w:type="spellStart"/>
      <w:r>
        <w:t>predlaže</w:t>
      </w:r>
      <w:proofErr w:type="spellEnd"/>
      <w:r>
        <w:t xml:space="preserve"> </w:t>
      </w:r>
      <w:proofErr w:type="spellStart"/>
      <w:r>
        <w:t>odluke</w:t>
      </w:r>
      <w:proofErr w:type="spellEnd"/>
      <w:r>
        <w:t xml:space="preserve"> </w:t>
      </w:r>
      <w:proofErr w:type="spellStart"/>
      <w:r>
        <w:t>S</w:t>
      </w:r>
      <w:r w:rsidR="0042771D">
        <w:t>kupštini</w:t>
      </w:r>
      <w:proofErr w:type="spellEnd"/>
      <w:r w:rsidR="0042771D">
        <w:t xml:space="preserve">  </w:t>
      </w:r>
      <w:proofErr w:type="spellStart"/>
      <w:r w:rsidR="0042771D">
        <w:t>Društva</w:t>
      </w:r>
      <w:proofErr w:type="spellEnd"/>
      <w:r w:rsidR="0042771D">
        <w:t xml:space="preserve"> </w:t>
      </w:r>
      <w:proofErr w:type="spellStart"/>
      <w:r w:rsidR="0042771D">
        <w:t>i</w:t>
      </w:r>
      <w:proofErr w:type="spellEnd"/>
      <w:r w:rsidR="00FF2E13">
        <w:t xml:space="preserve">  </w:t>
      </w:r>
      <w:proofErr w:type="spellStart"/>
      <w:r w:rsidR="00FF2E13">
        <w:t>izvršava</w:t>
      </w:r>
      <w:proofErr w:type="spellEnd"/>
      <w:r w:rsidR="00FF2E13">
        <w:t xml:space="preserve"> </w:t>
      </w:r>
      <w:proofErr w:type="spellStart"/>
      <w:r w:rsidR="00FF2E13">
        <w:t>od</w:t>
      </w:r>
      <w:r>
        <w:t>luke</w:t>
      </w:r>
      <w:proofErr w:type="spellEnd"/>
      <w:r>
        <w:t xml:space="preserve"> </w:t>
      </w:r>
      <w:proofErr w:type="spellStart"/>
      <w:r>
        <w:t>Skupštine,samostalno</w:t>
      </w:r>
      <w:proofErr w:type="spellEnd"/>
      <w:r>
        <w:t xml:space="preserve">  </w:t>
      </w:r>
      <w:proofErr w:type="spellStart"/>
      <w:r>
        <w:t>sklapa</w:t>
      </w:r>
      <w:proofErr w:type="spellEnd"/>
      <w:r>
        <w:t xml:space="preserve"> </w:t>
      </w:r>
      <w:proofErr w:type="spellStart"/>
      <w:r>
        <w:t>ugovore</w:t>
      </w:r>
      <w:proofErr w:type="spellEnd"/>
      <w:r>
        <w:t xml:space="preserve">, </w:t>
      </w:r>
      <w:proofErr w:type="spellStart"/>
      <w:r>
        <w:t>razmatra</w:t>
      </w:r>
      <w:proofErr w:type="spellEnd"/>
      <w:r>
        <w:t xml:space="preserve"> </w:t>
      </w:r>
      <w:proofErr w:type="spellStart"/>
      <w:r>
        <w:t>izvješća</w:t>
      </w:r>
      <w:proofErr w:type="spellEnd"/>
      <w:r>
        <w:t xml:space="preserve"> o  </w:t>
      </w:r>
      <w:proofErr w:type="spellStart"/>
      <w:r>
        <w:t>poslovanju</w:t>
      </w:r>
      <w:proofErr w:type="spellEnd"/>
      <w:r>
        <w:t xml:space="preserve"> </w:t>
      </w:r>
      <w:proofErr w:type="spellStart"/>
      <w:r>
        <w:t>Društva</w:t>
      </w:r>
      <w:proofErr w:type="spellEnd"/>
      <w:r w:rsidR="0021130C">
        <w:t xml:space="preserve">,  </w:t>
      </w:r>
      <w:proofErr w:type="spellStart"/>
      <w:r w:rsidR="0021130C">
        <w:t>saziva</w:t>
      </w:r>
      <w:proofErr w:type="spellEnd"/>
      <w:r w:rsidR="0021130C">
        <w:t xml:space="preserve">  </w:t>
      </w:r>
      <w:proofErr w:type="spellStart"/>
      <w:r w:rsidR="0021130C">
        <w:t>sjednice</w:t>
      </w:r>
      <w:proofErr w:type="spellEnd"/>
      <w:r w:rsidR="0021130C">
        <w:t xml:space="preserve"> </w:t>
      </w:r>
      <w:proofErr w:type="spellStart"/>
      <w:r w:rsidR="0021130C">
        <w:t>Skupštine,zaključuje</w:t>
      </w:r>
      <w:proofErr w:type="spellEnd"/>
      <w:r w:rsidR="0021130C">
        <w:t xml:space="preserve"> </w:t>
      </w:r>
      <w:proofErr w:type="spellStart"/>
      <w:r w:rsidR="0021130C">
        <w:t>ugovore</w:t>
      </w:r>
      <w:proofErr w:type="spellEnd"/>
      <w:r w:rsidR="0021130C">
        <w:t xml:space="preserve"> o  </w:t>
      </w:r>
      <w:proofErr w:type="spellStart"/>
      <w:r w:rsidR="0021130C">
        <w:t>radu</w:t>
      </w:r>
      <w:proofErr w:type="spellEnd"/>
      <w:r w:rsidR="0021130C">
        <w:t xml:space="preserve"> </w:t>
      </w:r>
      <w:proofErr w:type="spellStart"/>
      <w:r w:rsidR="0021130C">
        <w:t>sa</w:t>
      </w:r>
      <w:proofErr w:type="spellEnd"/>
      <w:r w:rsidR="0021130C">
        <w:t xml:space="preserve"> </w:t>
      </w:r>
      <w:proofErr w:type="spellStart"/>
      <w:r w:rsidR="0021130C">
        <w:t>zaposlenima</w:t>
      </w:r>
      <w:proofErr w:type="spellEnd"/>
      <w:r w:rsidR="0021130C">
        <w:t xml:space="preserve"> u </w:t>
      </w:r>
      <w:proofErr w:type="spellStart"/>
      <w:r w:rsidR="0021130C">
        <w:t>Društvu.Direktor</w:t>
      </w:r>
      <w:proofErr w:type="spellEnd"/>
      <w:r w:rsidR="0021130C">
        <w:t xml:space="preserve">  mora </w:t>
      </w:r>
      <w:proofErr w:type="spellStart"/>
      <w:r w:rsidR="0021130C">
        <w:t>voditi</w:t>
      </w:r>
      <w:proofErr w:type="spellEnd"/>
      <w:r w:rsidR="0021130C">
        <w:t xml:space="preserve"> </w:t>
      </w:r>
      <w:proofErr w:type="spellStart"/>
      <w:r w:rsidR="0021130C">
        <w:t>poslove</w:t>
      </w:r>
      <w:proofErr w:type="spellEnd"/>
      <w:r w:rsidR="0021130C">
        <w:t xml:space="preserve"> </w:t>
      </w:r>
      <w:proofErr w:type="spellStart"/>
      <w:r w:rsidR="0021130C">
        <w:t>društva</w:t>
      </w:r>
      <w:proofErr w:type="spellEnd"/>
      <w:r w:rsidR="0021130C">
        <w:t xml:space="preserve"> </w:t>
      </w:r>
      <w:proofErr w:type="spellStart"/>
      <w:r w:rsidR="0021130C">
        <w:t>pažnjom</w:t>
      </w:r>
      <w:proofErr w:type="spellEnd"/>
      <w:r w:rsidR="0021130C">
        <w:t xml:space="preserve">  </w:t>
      </w:r>
      <w:proofErr w:type="spellStart"/>
      <w:r w:rsidR="0021130C">
        <w:t>urednog</w:t>
      </w:r>
      <w:proofErr w:type="spellEnd"/>
      <w:r w:rsidR="0021130C">
        <w:t xml:space="preserve">   </w:t>
      </w:r>
      <w:proofErr w:type="spellStart"/>
      <w:r w:rsidR="0021130C">
        <w:t>i</w:t>
      </w:r>
      <w:proofErr w:type="spellEnd"/>
      <w:r w:rsidR="0021130C">
        <w:t xml:space="preserve">  </w:t>
      </w:r>
      <w:proofErr w:type="spellStart"/>
      <w:r w:rsidR="0021130C">
        <w:t>savjesnog</w:t>
      </w:r>
      <w:proofErr w:type="spellEnd"/>
      <w:r w:rsidR="0021130C">
        <w:t xml:space="preserve"> </w:t>
      </w:r>
      <w:r w:rsidR="00157D26">
        <w:t xml:space="preserve"> </w:t>
      </w:r>
      <w:proofErr w:type="spellStart"/>
      <w:r w:rsidR="00157D26">
        <w:t>gospodarstvenika</w:t>
      </w:r>
      <w:proofErr w:type="spellEnd"/>
    </w:p>
    <w:p w14:paraId="6B3B43BB" w14:textId="77777777" w:rsidR="00157D26" w:rsidRDefault="00157D26"/>
    <w:p w14:paraId="5BA24E4C" w14:textId="77777777" w:rsidR="00157D26" w:rsidRDefault="00157D26"/>
    <w:p w14:paraId="7CA2B311" w14:textId="77777777" w:rsidR="00157D26" w:rsidRDefault="00157D26"/>
    <w:p w14:paraId="08BC7DE1" w14:textId="77777777" w:rsidR="00FB4427" w:rsidRPr="00644C27" w:rsidRDefault="00157D26">
      <w:pPr>
        <w:rPr>
          <w:b/>
        </w:rPr>
      </w:pPr>
      <w:r>
        <w:t>2</w:t>
      </w:r>
      <w:r w:rsidRPr="00644C27">
        <w:rPr>
          <w:b/>
        </w:rPr>
        <w:t>.</w:t>
      </w:r>
      <w:proofErr w:type="gramStart"/>
      <w:r w:rsidRPr="00644C27">
        <w:rPr>
          <w:b/>
        </w:rPr>
        <w:t xml:space="preserve">REZULTATI </w:t>
      </w:r>
      <w:r w:rsidR="00D7574F" w:rsidRPr="00644C27">
        <w:rPr>
          <w:b/>
        </w:rPr>
        <w:t xml:space="preserve"> </w:t>
      </w:r>
      <w:r w:rsidRPr="00644C27">
        <w:rPr>
          <w:b/>
        </w:rPr>
        <w:t>POSLOVANJA</w:t>
      </w:r>
      <w:proofErr w:type="gramEnd"/>
    </w:p>
    <w:p w14:paraId="4235C707" w14:textId="77777777" w:rsidR="00644C27" w:rsidRPr="00644C27" w:rsidRDefault="00644C27">
      <w:pPr>
        <w:rPr>
          <w:b/>
        </w:rPr>
      </w:pPr>
      <w:r w:rsidRPr="00644C27">
        <w:rPr>
          <w:b/>
        </w:rPr>
        <w:t>PRIHODI</w:t>
      </w:r>
    </w:p>
    <w:p w14:paraId="24212A6A" w14:textId="4640AF26" w:rsidR="00D7574F" w:rsidRDefault="003F2917">
      <w:proofErr w:type="spellStart"/>
      <w:r>
        <w:t>Ukupni</w:t>
      </w:r>
      <w:proofErr w:type="spellEnd"/>
      <w:r>
        <w:t xml:space="preserve">  </w:t>
      </w:r>
      <w:proofErr w:type="spellStart"/>
      <w:r>
        <w:t>prihodi</w:t>
      </w:r>
      <w:proofErr w:type="spellEnd"/>
      <w:r>
        <w:t xml:space="preserve">  </w:t>
      </w:r>
      <w:proofErr w:type="spellStart"/>
      <w:r>
        <w:t>druš</w:t>
      </w:r>
      <w:r w:rsidR="000336A0">
        <w:t>tva</w:t>
      </w:r>
      <w:proofErr w:type="spellEnd"/>
      <w:r w:rsidR="000336A0">
        <w:t xml:space="preserve"> u  20</w:t>
      </w:r>
      <w:r w:rsidR="009A6295">
        <w:t>2</w:t>
      </w:r>
      <w:r w:rsidR="007D53BF">
        <w:t>2</w:t>
      </w:r>
      <w:r w:rsidR="009A161A">
        <w:t xml:space="preserve">. </w:t>
      </w:r>
      <w:proofErr w:type="spellStart"/>
      <w:proofErr w:type="gramStart"/>
      <w:r w:rsidR="009A161A">
        <w:t>godini</w:t>
      </w:r>
      <w:proofErr w:type="spellEnd"/>
      <w:r w:rsidR="009A161A">
        <w:t xml:space="preserve"> </w:t>
      </w:r>
      <w:r w:rsidR="002534C0">
        <w:t xml:space="preserve"> </w:t>
      </w:r>
      <w:proofErr w:type="spellStart"/>
      <w:r w:rsidR="002534C0">
        <w:t>iznose</w:t>
      </w:r>
      <w:proofErr w:type="spellEnd"/>
      <w:proofErr w:type="gramEnd"/>
      <w:r w:rsidR="002534C0">
        <w:t xml:space="preserve"> </w:t>
      </w:r>
      <w:r w:rsidR="00BD06D7">
        <w:t xml:space="preserve"> </w:t>
      </w:r>
      <w:r w:rsidR="009A6295">
        <w:t>1.</w:t>
      </w:r>
      <w:r w:rsidR="001334C0">
        <w:t>768.237</w:t>
      </w:r>
      <w:r w:rsidR="009A6295">
        <w:t xml:space="preserve"> </w:t>
      </w:r>
      <w:r w:rsidR="00BD06D7">
        <w:t>k</w:t>
      </w:r>
      <w:r w:rsidR="00E84DEF">
        <w:t>u</w:t>
      </w:r>
      <w:r w:rsidR="00BD06D7">
        <w:t>n</w:t>
      </w:r>
      <w:r w:rsidR="001334C0">
        <w:t xml:space="preserve">e </w:t>
      </w:r>
      <w:proofErr w:type="spellStart"/>
      <w:r w:rsidR="001334C0">
        <w:t>ili</w:t>
      </w:r>
      <w:proofErr w:type="spellEnd"/>
      <w:r w:rsidR="000E237B">
        <w:t xml:space="preserve">  </w:t>
      </w:r>
      <w:r w:rsidR="001334C0">
        <w:t xml:space="preserve">234.658 </w:t>
      </w:r>
      <w:r w:rsidR="001334C0">
        <w:rPr>
          <w:rFonts w:cstheme="minorHAnsi"/>
        </w:rPr>
        <w:t>€</w:t>
      </w:r>
      <w:r w:rsidR="001334C0">
        <w:t>.</w:t>
      </w:r>
    </w:p>
    <w:p w14:paraId="2764FA4D" w14:textId="77777777" w:rsidR="00BF2390" w:rsidRPr="00140277" w:rsidRDefault="00AA4C54">
      <w:pPr>
        <w:rPr>
          <w:lang w:val="de-DE"/>
        </w:rPr>
      </w:pPr>
      <w:proofErr w:type="gramStart"/>
      <w:r w:rsidRPr="00140277">
        <w:rPr>
          <w:lang w:val="de-DE"/>
        </w:rPr>
        <w:t>Struktura  prihoda</w:t>
      </w:r>
      <w:proofErr w:type="gramEnd"/>
      <w:r w:rsidRPr="00140277">
        <w:rPr>
          <w:lang w:val="de-DE"/>
        </w:rPr>
        <w:t xml:space="preserve">   je</w:t>
      </w:r>
      <w:r w:rsidR="00BF2390" w:rsidRPr="00140277">
        <w:rPr>
          <w:lang w:val="de-DE"/>
        </w:rPr>
        <w:t>:</w:t>
      </w:r>
    </w:p>
    <w:p w14:paraId="67E334FC" w14:textId="28C5BB8F" w:rsidR="00BF2390" w:rsidRPr="00140277" w:rsidRDefault="00BF2390">
      <w:pPr>
        <w:rPr>
          <w:lang w:val="de-DE"/>
        </w:rPr>
      </w:pPr>
      <w:r w:rsidRPr="00140277">
        <w:rPr>
          <w:lang w:val="de-DE"/>
        </w:rPr>
        <w:t>-</w:t>
      </w:r>
      <w:r w:rsidR="001334C0">
        <w:rPr>
          <w:lang w:val="de-DE"/>
        </w:rPr>
        <w:t xml:space="preserve"> 17</w:t>
      </w:r>
      <w:r w:rsidR="00AA4C54" w:rsidRPr="00140277">
        <w:rPr>
          <w:lang w:val="de-DE"/>
        </w:rPr>
        <w:t xml:space="preserve"> </w:t>
      </w:r>
      <w:proofErr w:type="gramStart"/>
      <w:r w:rsidR="00AA4C54" w:rsidRPr="00140277">
        <w:rPr>
          <w:lang w:val="de-DE"/>
        </w:rPr>
        <w:t xml:space="preserve">%  </w:t>
      </w:r>
      <w:proofErr w:type="spellStart"/>
      <w:r w:rsidR="00AA4C54" w:rsidRPr="00140277">
        <w:rPr>
          <w:lang w:val="de-DE"/>
        </w:rPr>
        <w:t>od</w:t>
      </w:r>
      <w:proofErr w:type="spellEnd"/>
      <w:proofErr w:type="gramEnd"/>
      <w:r w:rsidR="00AA4C54" w:rsidRPr="00140277">
        <w:rPr>
          <w:lang w:val="de-DE"/>
        </w:rPr>
        <w:t xml:space="preserve">  </w:t>
      </w:r>
      <w:proofErr w:type="spellStart"/>
      <w:r w:rsidR="00AA4C54" w:rsidRPr="00140277">
        <w:rPr>
          <w:lang w:val="de-DE"/>
        </w:rPr>
        <w:t>usluge</w:t>
      </w:r>
      <w:proofErr w:type="spellEnd"/>
      <w:r w:rsidR="00AA4C54" w:rsidRPr="00140277">
        <w:rPr>
          <w:lang w:val="de-DE"/>
        </w:rPr>
        <w:t xml:space="preserve">  </w:t>
      </w:r>
      <w:proofErr w:type="spellStart"/>
      <w:r w:rsidR="00AA4C54" w:rsidRPr="00140277">
        <w:rPr>
          <w:lang w:val="de-DE"/>
        </w:rPr>
        <w:t>prikupljanja</w:t>
      </w:r>
      <w:proofErr w:type="spellEnd"/>
      <w:r w:rsidR="00AA4C54" w:rsidRPr="00140277">
        <w:rPr>
          <w:lang w:val="de-DE"/>
        </w:rPr>
        <w:t xml:space="preserve"> i odvoza  komunalnog</w:t>
      </w:r>
      <w:r w:rsidRPr="00140277">
        <w:rPr>
          <w:lang w:val="de-DE"/>
        </w:rPr>
        <w:t xml:space="preserve"> otpada</w:t>
      </w:r>
    </w:p>
    <w:p w14:paraId="12749FA9" w14:textId="0F000CB0" w:rsidR="00BF2390" w:rsidRPr="00BF2390" w:rsidRDefault="00BF2390">
      <w:pPr>
        <w:rPr>
          <w:lang w:val="de-DE"/>
        </w:rPr>
      </w:pPr>
      <w:r w:rsidRPr="00BF2390">
        <w:rPr>
          <w:lang w:val="de-DE"/>
        </w:rPr>
        <w:lastRenderedPageBreak/>
        <w:t>-</w:t>
      </w:r>
    </w:p>
    <w:p w14:paraId="1F1DD064" w14:textId="4AAEA391" w:rsidR="00BF2390" w:rsidRPr="00BF2390" w:rsidRDefault="00A65D04">
      <w:pPr>
        <w:rPr>
          <w:lang w:val="de-DE"/>
        </w:rPr>
      </w:pPr>
      <w:r>
        <w:rPr>
          <w:lang w:val="de-DE"/>
        </w:rPr>
        <w:t>-</w:t>
      </w:r>
      <w:r w:rsidR="001334C0">
        <w:rPr>
          <w:lang w:val="de-DE"/>
        </w:rPr>
        <w:t xml:space="preserve"> 16</w:t>
      </w:r>
      <w:r w:rsidR="006C2FDE">
        <w:rPr>
          <w:lang w:val="de-DE"/>
        </w:rPr>
        <w:t xml:space="preserve"> </w:t>
      </w:r>
      <w:r w:rsidR="00BF2390" w:rsidRPr="00BF2390">
        <w:rPr>
          <w:lang w:val="de-DE"/>
        </w:rPr>
        <w:t>%</w:t>
      </w:r>
      <w:proofErr w:type="spellStart"/>
      <w:r w:rsidR="00AA4C54" w:rsidRPr="00BF2390">
        <w:rPr>
          <w:lang w:val="de-DE"/>
        </w:rPr>
        <w:t>uslug</w:t>
      </w:r>
      <w:r w:rsidR="00D96DC0">
        <w:rPr>
          <w:lang w:val="de-DE"/>
        </w:rPr>
        <w:t>a</w:t>
      </w:r>
      <w:proofErr w:type="spellEnd"/>
      <w:r w:rsidR="00D96DC0">
        <w:rPr>
          <w:lang w:val="de-DE"/>
        </w:rPr>
        <w:t xml:space="preserve"> </w:t>
      </w:r>
      <w:proofErr w:type="spellStart"/>
      <w:r w:rsidR="00D96DC0">
        <w:rPr>
          <w:lang w:val="de-DE"/>
        </w:rPr>
        <w:t>održavanja</w:t>
      </w:r>
      <w:proofErr w:type="spellEnd"/>
      <w:r w:rsidR="00D96DC0">
        <w:rPr>
          <w:lang w:val="de-DE"/>
        </w:rPr>
        <w:t xml:space="preserve"> </w:t>
      </w:r>
      <w:proofErr w:type="spellStart"/>
      <w:r w:rsidR="00D96DC0">
        <w:rPr>
          <w:lang w:val="de-DE"/>
        </w:rPr>
        <w:t>groblja</w:t>
      </w:r>
      <w:proofErr w:type="spellEnd"/>
      <w:r w:rsidR="00D96DC0">
        <w:rPr>
          <w:lang w:val="de-DE"/>
        </w:rPr>
        <w:t xml:space="preserve">  </w:t>
      </w:r>
      <w:r w:rsidR="00F8764A" w:rsidRPr="00BF2390">
        <w:rPr>
          <w:lang w:val="de-DE"/>
        </w:rPr>
        <w:t xml:space="preserve"> </w:t>
      </w:r>
    </w:p>
    <w:p w14:paraId="55D0566E" w14:textId="126BBFED" w:rsidR="00BF2390" w:rsidRDefault="00BF2390">
      <w:pPr>
        <w:rPr>
          <w:lang w:val="de-DE"/>
        </w:rPr>
      </w:pPr>
      <w:r>
        <w:rPr>
          <w:lang w:val="de-DE"/>
        </w:rPr>
        <w:t>-</w:t>
      </w:r>
      <w:r w:rsidR="001334C0">
        <w:rPr>
          <w:lang w:val="de-DE"/>
        </w:rPr>
        <w:t xml:space="preserve"> 23</w:t>
      </w:r>
      <w:r w:rsidR="006C1D74">
        <w:rPr>
          <w:lang w:val="de-DE"/>
        </w:rPr>
        <w:t xml:space="preserve"> </w:t>
      </w:r>
      <w:r w:rsidRPr="00BF2390">
        <w:rPr>
          <w:lang w:val="de-DE"/>
        </w:rPr>
        <w:t>%</w:t>
      </w:r>
      <w:r w:rsidR="00AA4C54" w:rsidRPr="00BF2390">
        <w:rPr>
          <w:lang w:val="de-DE"/>
        </w:rPr>
        <w:t xml:space="preserve"> </w:t>
      </w:r>
      <w:proofErr w:type="spellStart"/>
      <w:proofErr w:type="gramStart"/>
      <w:r w:rsidR="00AA4C54" w:rsidRPr="00BF2390">
        <w:rPr>
          <w:lang w:val="de-DE"/>
        </w:rPr>
        <w:t>zatim</w:t>
      </w:r>
      <w:proofErr w:type="spellEnd"/>
      <w:r w:rsidR="00AA4C54" w:rsidRPr="00BF2390">
        <w:rPr>
          <w:lang w:val="de-DE"/>
        </w:rPr>
        <w:t xml:space="preserve">  </w:t>
      </w:r>
      <w:proofErr w:type="spellStart"/>
      <w:r w:rsidR="00AA4C54" w:rsidRPr="00BF2390">
        <w:rPr>
          <w:lang w:val="de-DE"/>
        </w:rPr>
        <w:t>usluga</w:t>
      </w:r>
      <w:proofErr w:type="spellEnd"/>
      <w:proofErr w:type="gramEnd"/>
      <w:r w:rsidR="00AA4C54" w:rsidRPr="00BF2390">
        <w:rPr>
          <w:lang w:val="de-DE"/>
        </w:rPr>
        <w:t xml:space="preserve"> </w:t>
      </w:r>
      <w:proofErr w:type="spellStart"/>
      <w:r w:rsidR="00AA4C54" w:rsidRPr="00BF2390">
        <w:rPr>
          <w:lang w:val="de-DE"/>
        </w:rPr>
        <w:t>održavanja</w:t>
      </w:r>
      <w:proofErr w:type="spellEnd"/>
      <w:r w:rsidR="00AA4C54" w:rsidRPr="00BF2390">
        <w:rPr>
          <w:lang w:val="de-DE"/>
        </w:rPr>
        <w:t xml:space="preserve"> </w:t>
      </w:r>
      <w:proofErr w:type="spellStart"/>
      <w:r w:rsidR="00AA4C54" w:rsidRPr="00BF2390">
        <w:rPr>
          <w:lang w:val="de-DE"/>
        </w:rPr>
        <w:t>nerazvrstanih</w:t>
      </w:r>
      <w:proofErr w:type="spellEnd"/>
      <w:r w:rsidR="00AA4C54" w:rsidRPr="00BF2390">
        <w:rPr>
          <w:lang w:val="de-DE"/>
        </w:rPr>
        <w:t xml:space="preserve">  puteva </w:t>
      </w:r>
      <w:r w:rsidR="00A65D04">
        <w:rPr>
          <w:lang w:val="de-DE"/>
        </w:rPr>
        <w:t>,javnih površina, kulturnih lokaliteta</w:t>
      </w:r>
      <w:r>
        <w:rPr>
          <w:lang w:val="de-DE"/>
        </w:rPr>
        <w:t xml:space="preserve"> </w:t>
      </w:r>
    </w:p>
    <w:p w14:paraId="3490AC74" w14:textId="73B62188" w:rsidR="00AA4C54" w:rsidRDefault="00EB26E0">
      <w:pPr>
        <w:rPr>
          <w:lang w:val="de-DE"/>
        </w:rPr>
      </w:pPr>
      <w:r>
        <w:rPr>
          <w:lang w:val="de-DE"/>
        </w:rPr>
        <w:t>-</w:t>
      </w:r>
      <w:r w:rsidR="00A65D04">
        <w:rPr>
          <w:lang w:val="de-DE"/>
        </w:rPr>
        <w:t xml:space="preserve"> </w:t>
      </w:r>
      <w:r w:rsidR="001334C0">
        <w:rPr>
          <w:lang w:val="de-DE"/>
        </w:rPr>
        <w:t>12</w:t>
      </w:r>
      <w:r w:rsidR="00FA3284">
        <w:rPr>
          <w:lang w:val="de-DE"/>
        </w:rPr>
        <w:t xml:space="preserve"> </w:t>
      </w:r>
      <w:proofErr w:type="gramStart"/>
      <w:r w:rsidR="00F8764A" w:rsidRPr="00BF2390">
        <w:rPr>
          <w:lang w:val="de-DE"/>
        </w:rPr>
        <w:t xml:space="preserve">%  </w:t>
      </w:r>
      <w:proofErr w:type="spellStart"/>
      <w:r w:rsidR="001334C0">
        <w:rPr>
          <w:lang w:val="de-DE"/>
        </w:rPr>
        <w:t>radovi</w:t>
      </w:r>
      <w:proofErr w:type="spellEnd"/>
      <w:proofErr w:type="gramEnd"/>
      <w:r w:rsidR="001334C0">
        <w:rPr>
          <w:lang w:val="de-DE"/>
        </w:rPr>
        <w:t xml:space="preserve">  na </w:t>
      </w:r>
      <w:proofErr w:type="spellStart"/>
      <w:r w:rsidR="001334C0">
        <w:rPr>
          <w:lang w:val="de-DE"/>
        </w:rPr>
        <w:t>dječjem</w:t>
      </w:r>
      <w:proofErr w:type="spellEnd"/>
      <w:r w:rsidR="001334C0">
        <w:rPr>
          <w:lang w:val="de-DE"/>
        </w:rPr>
        <w:t xml:space="preserve">  </w:t>
      </w:r>
      <w:proofErr w:type="spellStart"/>
      <w:r w:rsidR="001334C0">
        <w:rPr>
          <w:lang w:val="de-DE"/>
        </w:rPr>
        <w:t>vrtiću</w:t>
      </w:r>
      <w:proofErr w:type="spellEnd"/>
      <w:r w:rsidR="001334C0">
        <w:rPr>
          <w:lang w:val="de-DE"/>
        </w:rPr>
        <w:t xml:space="preserve">  u </w:t>
      </w:r>
      <w:proofErr w:type="spellStart"/>
      <w:r w:rsidR="001334C0">
        <w:rPr>
          <w:lang w:val="de-DE"/>
        </w:rPr>
        <w:t>Biskupiji</w:t>
      </w:r>
      <w:proofErr w:type="spellEnd"/>
    </w:p>
    <w:p w14:paraId="2D31479B" w14:textId="4EBE1B83" w:rsidR="008E03E7" w:rsidRDefault="008E03E7">
      <w:pPr>
        <w:rPr>
          <w:lang w:val="de-DE"/>
        </w:rPr>
      </w:pPr>
      <w:r>
        <w:rPr>
          <w:lang w:val="de-DE"/>
        </w:rPr>
        <w:t xml:space="preserve">- 2 % </w:t>
      </w:r>
      <w:proofErr w:type="spellStart"/>
      <w:r>
        <w:rPr>
          <w:lang w:val="de-DE"/>
        </w:rPr>
        <w:t>usluge</w:t>
      </w:r>
      <w:proofErr w:type="spellEnd"/>
      <w:r>
        <w:rPr>
          <w:lang w:val="de-DE"/>
        </w:rPr>
        <w:t xml:space="preserve"> </w:t>
      </w:r>
      <w:proofErr w:type="spellStart"/>
      <w:r>
        <w:rPr>
          <w:lang w:val="de-DE"/>
        </w:rPr>
        <w:t>ukopa</w:t>
      </w:r>
      <w:proofErr w:type="spellEnd"/>
    </w:p>
    <w:p w14:paraId="74DFF098" w14:textId="2B8B6871" w:rsidR="008E03E7" w:rsidRDefault="008E03E7">
      <w:pPr>
        <w:rPr>
          <w:lang w:val="de-DE"/>
        </w:rPr>
      </w:pPr>
      <w:r>
        <w:rPr>
          <w:lang w:val="de-DE"/>
        </w:rPr>
        <w:t>- 20 %</w:t>
      </w:r>
      <w:r w:rsidR="00D974A7">
        <w:rPr>
          <w:lang w:val="de-DE"/>
        </w:rPr>
        <w:t xml:space="preserve"> </w:t>
      </w:r>
      <w:proofErr w:type="spellStart"/>
      <w:r w:rsidR="00D974A7">
        <w:rPr>
          <w:lang w:val="de-DE"/>
        </w:rPr>
        <w:t>prihodi</w:t>
      </w:r>
      <w:proofErr w:type="spellEnd"/>
      <w:r w:rsidR="00D974A7">
        <w:rPr>
          <w:lang w:val="de-DE"/>
        </w:rPr>
        <w:t xml:space="preserve">   </w:t>
      </w:r>
      <w:proofErr w:type="spellStart"/>
      <w:r w:rsidR="00D974A7">
        <w:rPr>
          <w:lang w:val="de-DE"/>
        </w:rPr>
        <w:t>od</w:t>
      </w:r>
      <w:proofErr w:type="spellEnd"/>
      <w:r w:rsidR="00D974A7">
        <w:rPr>
          <w:lang w:val="de-DE"/>
        </w:rPr>
        <w:t xml:space="preserve"> </w:t>
      </w:r>
      <w:proofErr w:type="spellStart"/>
      <w:r w:rsidR="00D974A7">
        <w:rPr>
          <w:lang w:val="de-DE"/>
        </w:rPr>
        <w:t>besplatnog</w:t>
      </w:r>
      <w:proofErr w:type="spellEnd"/>
      <w:r w:rsidR="00D974A7">
        <w:rPr>
          <w:lang w:val="de-DE"/>
        </w:rPr>
        <w:t xml:space="preserve"> </w:t>
      </w:r>
      <w:proofErr w:type="spellStart"/>
      <w:r w:rsidR="00D974A7">
        <w:rPr>
          <w:lang w:val="de-DE"/>
        </w:rPr>
        <w:t>primitka</w:t>
      </w:r>
      <w:proofErr w:type="spellEnd"/>
      <w:r w:rsidR="00D974A7">
        <w:rPr>
          <w:lang w:val="de-DE"/>
        </w:rPr>
        <w:t xml:space="preserve"> </w:t>
      </w:r>
      <w:proofErr w:type="spellStart"/>
      <w:r w:rsidR="00D974A7">
        <w:rPr>
          <w:lang w:val="de-DE"/>
        </w:rPr>
        <w:t>opreme</w:t>
      </w:r>
      <w:proofErr w:type="spellEnd"/>
      <w:r w:rsidR="00D974A7">
        <w:rPr>
          <w:lang w:val="de-DE"/>
        </w:rPr>
        <w:t xml:space="preserve"> (</w:t>
      </w:r>
      <w:proofErr w:type="spellStart"/>
      <w:proofErr w:type="gramStart"/>
      <w:r w:rsidR="00D974A7">
        <w:rPr>
          <w:lang w:val="de-DE"/>
        </w:rPr>
        <w:t>kamion</w:t>
      </w:r>
      <w:proofErr w:type="spellEnd"/>
      <w:r w:rsidR="00D974A7">
        <w:rPr>
          <w:lang w:val="de-DE"/>
        </w:rPr>
        <w:t xml:space="preserve">  </w:t>
      </w:r>
      <w:proofErr w:type="spellStart"/>
      <w:r w:rsidR="00D974A7">
        <w:rPr>
          <w:lang w:val="de-DE"/>
        </w:rPr>
        <w:t>za</w:t>
      </w:r>
      <w:proofErr w:type="spellEnd"/>
      <w:proofErr w:type="gramEnd"/>
      <w:r w:rsidR="00D974A7">
        <w:rPr>
          <w:lang w:val="de-DE"/>
        </w:rPr>
        <w:t xml:space="preserve">  </w:t>
      </w:r>
      <w:proofErr w:type="spellStart"/>
      <w:r w:rsidR="00D974A7">
        <w:rPr>
          <w:lang w:val="de-DE"/>
        </w:rPr>
        <w:t>prikupljanje</w:t>
      </w:r>
      <w:proofErr w:type="spellEnd"/>
      <w:r w:rsidR="00D974A7">
        <w:rPr>
          <w:lang w:val="de-DE"/>
        </w:rPr>
        <w:t xml:space="preserve">  </w:t>
      </w:r>
      <w:proofErr w:type="spellStart"/>
      <w:r w:rsidR="00D974A7">
        <w:rPr>
          <w:lang w:val="de-DE"/>
        </w:rPr>
        <w:t>otpada</w:t>
      </w:r>
      <w:proofErr w:type="spellEnd"/>
      <w:r w:rsidR="00D974A7">
        <w:rPr>
          <w:lang w:val="de-DE"/>
        </w:rPr>
        <w:t xml:space="preserve">  i </w:t>
      </w:r>
      <w:proofErr w:type="spellStart"/>
      <w:r w:rsidR="00D974A7">
        <w:rPr>
          <w:lang w:val="de-DE"/>
        </w:rPr>
        <w:t>električno</w:t>
      </w:r>
      <w:proofErr w:type="spellEnd"/>
      <w:r w:rsidR="00D974A7">
        <w:rPr>
          <w:lang w:val="de-DE"/>
        </w:rPr>
        <w:t xml:space="preserve">  </w:t>
      </w:r>
      <w:proofErr w:type="spellStart"/>
      <w:r w:rsidR="00D974A7">
        <w:rPr>
          <w:lang w:val="de-DE"/>
        </w:rPr>
        <w:t>vozilo</w:t>
      </w:r>
      <w:proofErr w:type="spellEnd"/>
      <w:r w:rsidR="00D974A7">
        <w:rPr>
          <w:lang w:val="de-DE"/>
        </w:rPr>
        <w:t xml:space="preserve"> </w:t>
      </w:r>
      <w:proofErr w:type="spellStart"/>
      <w:r w:rsidR="00D974A7">
        <w:rPr>
          <w:lang w:val="de-DE"/>
        </w:rPr>
        <w:t>za</w:t>
      </w:r>
      <w:proofErr w:type="spellEnd"/>
      <w:r w:rsidR="00D974A7">
        <w:rPr>
          <w:lang w:val="de-DE"/>
        </w:rPr>
        <w:t xml:space="preserve"> </w:t>
      </w:r>
      <w:proofErr w:type="spellStart"/>
      <w:r w:rsidR="00D974A7">
        <w:rPr>
          <w:lang w:val="de-DE"/>
        </w:rPr>
        <w:t>prikupljanje</w:t>
      </w:r>
      <w:proofErr w:type="spellEnd"/>
      <w:r w:rsidR="00D974A7">
        <w:rPr>
          <w:lang w:val="de-DE"/>
        </w:rPr>
        <w:t xml:space="preserve"> </w:t>
      </w:r>
      <w:proofErr w:type="spellStart"/>
      <w:r w:rsidR="00D974A7">
        <w:rPr>
          <w:lang w:val="de-DE"/>
        </w:rPr>
        <w:t>otpada</w:t>
      </w:r>
      <w:proofErr w:type="spellEnd"/>
    </w:p>
    <w:p w14:paraId="1E328A60" w14:textId="31919280" w:rsidR="00D974A7" w:rsidRDefault="00D974A7">
      <w:pPr>
        <w:rPr>
          <w:lang w:val="de-DE"/>
        </w:rPr>
      </w:pPr>
      <w:r>
        <w:rPr>
          <w:lang w:val="de-DE"/>
        </w:rPr>
        <w:t xml:space="preserve">- 10 % </w:t>
      </w:r>
      <w:proofErr w:type="spellStart"/>
      <w:proofErr w:type="gramStart"/>
      <w:r>
        <w:rPr>
          <w:lang w:val="de-DE"/>
        </w:rPr>
        <w:t>prihodi</w:t>
      </w:r>
      <w:proofErr w:type="spellEnd"/>
      <w:r>
        <w:rPr>
          <w:lang w:val="de-DE"/>
        </w:rPr>
        <w:t xml:space="preserve">  </w:t>
      </w:r>
      <w:proofErr w:type="spellStart"/>
      <w:r>
        <w:rPr>
          <w:lang w:val="de-DE"/>
        </w:rPr>
        <w:t>od</w:t>
      </w:r>
      <w:proofErr w:type="spellEnd"/>
      <w:proofErr w:type="gramEnd"/>
      <w:r>
        <w:rPr>
          <w:lang w:val="de-DE"/>
        </w:rPr>
        <w:t xml:space="preserve">  </w:t>
      </w:r>
      <w:proofErr w:type="spellStart"/>
      <w:r>
        <w:rPr>
          <w:lang w:val="de-DE"/>
        </w:rPr>
        <w:t>bagera</w:t>
      </w:r>
      <w:proofErr w:type="spellEnd"/>
      <w:r>
        <w:rPr>
          <w:lang w:val="de-DE"/>
        </w:rPr>
        <w:t xml:space="preserve">, </w:t>
      </w:r>
      <w:proofErr w:type="spellStart"/>
      <w:r>
        <w:rPr>
          <w:lang w:val="de-DE"/>
        </w:rPr>
        <w:t>malčiranja</w:t>
      </w:r>
      <w:proofErr w:type="spellEnd"/>
      <w:r>
        <w:rPr>
          <w:lang w:val="de-DE"/>
        </w:rPr>
        <w:t xml:space="preserve">  i  </w:t>
      </w:r>
      <w:proofErr w:type="spellStart"/>
      <w:r>
        <w:rPr>
          <w:lang w:val="de-DE"/>
        </w:rPr>
        <w:t>ostale</w:t>
      </w:r>
      <w:proofErr w:type="spellEnd"/>
      <w:r>
        <w:rPr>
          <w:lang w:val="de-DE"/>
        </w:rPr>
        <w:t xml:space="preserve">  </w:t>
      </w:r>
      <w:proofErr w:type="spellStart"/>
      <w:r>
        <w:rPr>
          <w:lang w:val="de-DE"/>
        </w:rPr>
        <w:t>usluge</w:t>
      </w:r>
      <w:proofErr w:type="spellEnd"/>
    </w:p>
    <w:p w14:paraId="2D34A699" w14:textId="77777777" w:rsidR="006C2FDE" w:rsidRPr="00BF2390" w:rsidRDefault="006C2FDE">
      <w:pPr>
        <w:rPr>
          <w:lang w:val="de-DE"/>
        </w:rPr>
      </w:pPr>
    </w:p>
    <w:p w14:paraId="7B825950" w14:textId="77777777" w:rsidR="003B0C84" w:rsidRDefault="003B0C84">
      <w:pPr>
        <w:rPr>
          <w:lang w:val="de-DE"/>
        </w:rPr>
      </w:pPr>
    </w:p>
    <w:p w14:paraId="52A93C76" w14:textId="77777777" w:rsidR="003B0C84" w:rsidRDefault="003B0C84">
      <w:pPr>
        <w:rPr>
          <w:lang w:val="de-DE"/>
        </w:rPr>
      </w:pPr>
    </w:p>
    <w:p w14:paraId="41815202" w14:textId="7F44F17A" w:rsidR="003B0C84" w:rsidRDefault="00644C27">
      <w:pPr>
        <w:rPr>
          <w:b/>
          <w:lang w:val="de-DE"/>
        </w:rPr>
      </w:pPr>
      <w:r w:rsidRPr="00644C27">
        <w:rPr>
          <w:b/>
          <w:lang w:val="de-DE"/>
        </w:rPr>
        <w:t>RASHODI</w:t>
      </w:r>
    </w:p>
    <w:p w14:paraId="12F0E017" w14:textId="77777777" w:rsidR="009F5801" w:rsidRPr="00644C27" w:rsidRDefault="009F5801">
      <w:pPr>
        <w:rPr>
          <w:b/>
          <w:lang w:val="de-DE"/>
        </w:rPr>
      </w:pPr>
    </w:p>
    <w:p w14:paraId="1933FA16" w14:textId="1E9946E8" w:rsidR="00631846" w:rsidRPr="00140277" w:rsidRDefault="00BD3F17">
      <w:pPr>
        <w:rPr>
          <w:lang w:val="de-DE"/>
        </w:rPr>
      </w:pPr>
      <w:proofErr w:type="gramStart"/>
      <w:r w:rsidRPr="00140277">
        <w:rPr>
          <w:lang w:val="de-DE"/>
        </w:rPr>
        <w:t xml:space="preserve">Rashodi </w:t>
      </w:r>
      <w:r w:rsidR="00BE358C">
        <w:rPr>
          <w:lang w:val="de-DE"/>
        </w:rPr>
        <w:t xml:space="preserve"> u</w:t>
      </w:r>
      <w:proofErr w:type="gramEnd"/>
      <w:r w:rsidR="00BE358C">
        <w:rPr>
          <w:lang w:val="de-DE"/>
        </w:rPr>
        <w:t xml:space="preserve">  20</w:t>
      </w:r>
      <w:r w:rsidR="00E51BAC">
        <w:rPr>
          <w:lang w:val="de-DE"/>
        </w:rPr>
        <w:t>20</w:t>
      </w:r>
      <w:r w:rsidR="00631846" w:rsidRPr="00140277">
        <w:rPr>
          <w:lang w:val="de-DE"/>
        </w:rPr>
        <w:t xml:space="preserve">.  </w:t>
      </w:r>
      <w:proofErr w:type="spellStart"/>
      <w:r w:rsidR="00631846" w:rsidRPr="00140277">
        <w:rPr>
          <w:lang w:val="de-DE"/>
        </w:rPr>
        <w:t>godini</w:t>
      </w:r>
      <w:proofErr w:type="spellEnd"/>
      <w:r w:rsidR="00631846" w:rsidRPr="00140277">
        <w:rPr>
          <w:lang w:val="de-DE"/>
        </w:rPr>
        <w:t xml:space="preserve"> </w:t>
      </w:r>
      <w:r w:rsidR="00F939EA">
        <w:rPr>
          <w:lang w:val="de-DE"/>
        </w:rPr>
        <w:t xml:space="preserve">  1</w:t>
      </w:r>
      <w:r w:rsidR="006C1D74">
        <w:rPr>
          <w:lang w:val="de-DE"/>
        </w:rPr>
        <w:t>.</w:t>
      </w:r>
      <w:r w:rsidR="001334C0">
        <w:rPr>
          <w:lang w:val="de-DE"/>
        </w:rPr>
        <w:t>606</w:t>
      </w:r>
      <w:r w:rsidR="0024745F">
        <w:rPr>
          <w:lang w:val="de-DE"/>
        </w:rPr>
        <w:t xml:space="preserve"> .</w:t>
      </w:r>
      <w:proofErr w:type="gramStart"/>
      <w:r w:rsidR="001334C0">
        <w:rPr>
          <w:lang w:val="de-DE"/>
        </w:rPr>
        <w:t xml:space="preserve">859  </w:t>
      </w:r>
      <w:proofErr w:type="spellStart"/>
      <w:r w:rsidR="001334C0">
        <w:rPr>
          <w:lang w:val="de-DE"/>
        </w:rPr>
        <w:t>kuna</w:t>
      </w:r>
      <w:proofErr w:type="spellEnd"/>
      <w:proofErr w:type="gramEnd"/>
      <w:r w:rsidR="001334C0">
        <w:rPr>
          <w:lang w:val="de-DE"/>
        </w:rPr>
        <w:t xml:space="preserve"> </w:t>
      </w:r>
      <w:proofErr w:type="spellStart"/>
      <w:r w:rsidR="001334C0">
        <w:rPr>
          <w:lang w:val="de-DE"/>
        </w:rPr>
        <w:t>ili</w:t>
      </w:r>
      <w:proofErr w:type="spellEnd"/>
      <w:r w:rsidR="001334C0">
        <w:rPr>
          <w:lang w:val="de-DE"/>
        </w:rPr>
        <w:t xml:space="preserve"> 213.266 </w:t>
      </w:r>
      <w:r w:rsidR="001334C0">
        <w:rPr>
          <w:rFonts w:cstheme="minorHAnsi"/>
          <w:lang w:val="de-DE"/>
        </w:rPr>
        <w:t>€</w:t>
      </w:r>
      <w:r w:rsidR="001334C0">
        <w:rPr>
          <w:lang w:val="de-DE"/>
        </w:rPr>
        <w:t>.</w:t>
      </w:r>
    </w:p>
    <w:p w14:paraId="7E5503D5" w14:textId="13DAEF01" w:rsidR="00BF2390" w:rsidRPr="0042782A" w:rsidRDefault="00BF2390">
      <w:pPr>
        <w:rPr>
          <w:lang w:val="de-DE"/>
        </w:rPr>
      </w:pPr>
      <w:r w:rsidRPr="0042782A">
        <w:rPr>
          <w:lang w:val="de-DE"/>
        </w:rPr>
        <w:t>-</w:t>
      </w:r>
      <w:r w:rsidR="0033348C">
        <w:rPr>
          <w:lang w:val="de-DE"/>
        </w:rPr>
        <w:t xml:space="preserve"> 6 </w:t>
      </w:r>
      <w:proofErr w:type="gramStart"/>
      <w:r w:rsidR="00FB54C0" w:rsidRPr="0042782A">
        <w:rPr>
          <w:lang w:val="de-DE"/>
        </w:rPr>
        <w:t xml:space="preserve">%  </w:t>
      </w:r>
      <w:proofErr w:type="spellStart"/>
      <w:r w:rsidR="00FB54C0" w:rsidRPr="0042782A">
        <w:rPr>
          <w:lang w:val="de-DE"/>
        </w:rPr>
        <w:t>troškovi</w:t>
      </w:r>
      <w:proofErr w:type="spellEnd"/>
      <w:proofErr w:type="gramEnd"/>
      <w:r w:rsidR="00FB54C0" w:rsidRPr="0042782A">
        <w:rPr>
          <w:lang w:val="de-DE"/>
        </w:rPr>
        <w:t xml:space="preserve">  </w:t>
      </w:r>
      <w:proofErr w:type="spellStart"/>
      <w:r w:rsidR="00FB54C0" w:rsidRPr="0042782A">
        <w:rPr>
          <w:lang w:val="de-DE"/>
        </w:rPr>
        <w:t>električne</w:t>
      </w:r>
      <w:proofErr w:type="spellEnd"/>
      <w:r w:rsidR="00FB54C0" w:rsidRPr="0042782A">
        <w:rPr>
          <w:lang w:val="de-DE"/>
        </w:rPr>
        <w:t xml:space="preserve">  </w:t>
      </w:r>
      <w:proofErr w:type="spellStart"/>
      <w:r w:rsidR="00FB54C0" w:rsidRPr="0042782A">
        <w:rPr>
          <w:lang w:val="de-DE"/>
        </w:rPr>
        <w:t>energije</w:t>
      </w:r>
      <w:proofErr w:type="spellEnd"/>
      <w:r w:rsidR="00FB54C0" w:rsidRPr="0042782A">
        <w:rPr>
          <w:lang w:val="de-DE"/>
        </w:rPr>
        <w:t xml:space="preserve">  i</w:t>
      </w:r>
      <w:r w:rsidR="00601420" w:rsidRPr="0042782A">
        <w:rPr>
          <w:lang w:val="de-DE"/>
        </w:rPr>
        <w:t xml:space="preserve"> pogonskog  goriva za  strojeve i  alate</w:t>
      </w:r>
      <w:r w:rsidR="00BD3F17" w:rsidRPr="0042782A">
        <w:rPr>
          <w:lang w:val="de-DE"/>
        </w:rPr>
        <w:t xml:space="preserve"> ,</w:t>
      </w:r>
    </w:p>
    <w:p w14:paraId="5A4213E9" w14:textId="792B8610" w:rsidR="00BF2390" w:rsidRDefault="00C40B90">
      <w:r>
        <w:t>-</w:t>
      </w:r>
      <w:r w:rsidR="0033348C">
        <w:t xml:space="preserve"> </w:t>
      </w:r>
      <w:r w:rsidR="00FA3284">
        <w:t>9</w:t>
      </w:r>
      <w:r w:rsidR="00101415">
        <w:t xml:space="preserve"> </w:t>
      </w:r>
      <w:proofErr w:type="gramStart"/>
      <w:r w:rsidR="00BF2390">
        <w:t>%</w:t>
      </w:r>
      <w:r w:rsidR="006F1644">
        <w:t xml:space="preserve"> </w:t>
      </w:r>
      <w:r w:rsidR="00E85F8A">
        <w:t xml:space="preserve"> </w:t>
      </w:r>
      <w:proofErr w:type="spellStart"/>
      <w:r w:rsidR="006F1644">
        <w:t>održavan</w:t>
      </w:r>
      <w:r w:rsidR="00BD3F17">
        <w:t>je</w:t>
      </w:r>
      <w:proofErr w:type="spellEnd"/>
      <w:proofErr w:type="gramEnd"/>
      <w:r w:rsidR="00BD3F17">
        <w:t xml:space="preserve">  </w:t>
      </w:r>
      <w:proofErr w:type="spellStart"/>
      <w:r w:rsidR="00BD3F17">
        <w:t>vozila</w:t>
      </w:r>
      <w:proofErr w:type="spellEnd"/>
      <w:r w:rsidR="00BD3F17">
        <w:t xml:space="preserve"> , </w:t>
      </w:r>
      <w:proofErr w:type="spellStart"/>
      <w:r w:rsidR="00BD3F17">
        <w:t>bagera</w:t>
      </w:r>
      <w:proofErr w:type="spellEnd"/>
      <w:r w:rsidR="00BD3F17">
        <w:t xml:space="preserve">, </w:t>
      </w:r>
      <w:proofErr w:type="spellStart"/>
      <w:r w:rsidR="00BD3F17">
        <w:t>kosilica</w:t>
      </w:r>
      <w:proofErr w:type="spellEnd"/>
      <w:r w:rsidR="00BD3F17">
        <w:t xml:space="preserve">  </w:t>
      </w:r>
      <w:proofErr w:type="spellStart"/>
      <w:r w:rsidR="00BD3F17">
        <w:t>i</w:t>
      </w:r>
      <w:proofErr w:type="spellEnd"/>
      <w:r w:rsidR="00BF2390">
        <w:t xml:space="preserve"> pila  </w:t>
      </w:r>
    </w:p>
    <w:p w14:paraId="00E8D91C" w14:textId="2E14FA03" w:rsidR="00101415" w:rsidRDefault="00101415">
      <w:r>
        <w:t xml:space="preserve">- </w:t>
      </w:r>
      <w:r w:rsidR="0033348C">
        <w:t>5</w:t>
      </w:r>
      <w:r>
        <w:t xml:space="preserve"> </w:t>
      </w:r>
      <w:proofErr w:type="gramStart"/>
      <w:r>
        <w:t xml:space="preserve">%  </w:t>
      </w:r>
      <w:proofErr w:type="spellStart"/>
      <w:r>
        <w:t>zbrinjavanje</w:t>
      </w:r>
      <w:proofErr w:type="spellEnd"/>
      <w:proofErr w:type="gramEnd"/>
      <w:r>
        <w:t xml:space="preserve">  </w:t>
      </w:r>
      <w:proofErr w:type="spellStart"/>
      <w:r>
        <w:t>otpada</w:t>
      </w:r>
      <w:proofErr w:type="spellEnd"/>
    </w:p>
    <w:p w14:paraId="3402C1BD" w14:textId="170B2556" w:rsidR="00E84DEF" w:rsidRDefault="00BE358C">
      <w:r>
        <w:t>-</w:t>
      </w:r>
      <w:r w:rsidR="0033348C">
        <w:t xml:space="preserve"> </w:t>
      </w:r>
      <w:r w:rsidR="00101415">
        <w:t>6</w:t>
      </w:r>
      <w:r w:rsidR="0033348C">
        <w:t>5</w:t>
      </w:r>
      <w:r w:rsidR="00101415">
        <w:t xml:space="preserve"> </w:t>
      </w:r>
      <w:proofErr w:type="gramStart"/>
      <w:r w:rsidR="00BF2390">
        <w:t xml:space="preserve">%  </w:t>
      </w:r>
      <w:proofErr w:type="spellStart"/>
      <w:r w:rsidR="00BF2390">
        <w:t>su</w:t>
      </w:r>
      <w:proofErr w:type="spellEnd"/>
      <w:proofErr w:type="gramEnd"/>
      <w:r w:rsidR="00BF2390">
        <w:t xml:space="preserve">  </w:t>
      </w:r>
      <w:proofErr w:type="spellStart"/>
      <w:r w:rsidR="00BF2390">
        <w:t>rashodi</w:t>
      </w:r>
      <w:proofErr w:type="spellEnd"/>
      <w:r w:rsidR="00BF2390">
        <w:t xml:space="preserve"> za </w:t>
      </w:r>
      <w:proofErr w:type="spellStart"/>
      <w:r w:rsidR="00BF2390">
        <w:t>plaće</w:t>
      </w:r>
      <w:proofErr w:type="spellEnd"/>
      <w:r w:rsidR="00BF2390">
        <w:t xml:space="preserve">  za </w:t>
      </w:r>
      <w:proofErr w:type="spellStart"/>
      <w:r w:rsidR="00BF2390">
        <w:t>bruto</w:t>
      </w:r>
      <w:proofErr w:type="spellEnd"/>
      <w:r w:rsidR="00BF2390">
        <w:t xml:space="preserve"> </w:t>
      </w:r>
      <w:proofErr w:type="spellStart"/>
      <w:r w:rsidR="00BF2390">
        <w:t>plaće</w:t>
      </w:r>
      <w:proofErr w:type="spellEnd"/>
      <w:r w:rsidR="00BF2390">
        <w:t>,</w:t>
      </w:r>
    </w:p>
    <w:p w14:paraId="68CF3F4F" w14:textId="51765301" w:rsidR="002C641D" w:rsidRDefault="00BF2390">
      <w:r>
        <w:t>-</w:t>
      </w:r>
      <w:r w:rsidR="0033348C">
        <w:t xml:space="preserve"> </w:t>
      </w:r>
      <w:r w:rsidR="00505A9D">
        <w:t>1</w:t>
      </w:r>
      <w:r w:rsidR="0018407A">
        <w:t>5</w:t>
      </w:r>
      <w:r w:rsidR="00E85F8A">
        <w:t xml:space="preserve"> </w:t>
      </w:r>
      <w:r w:rsidR="00EB26E0">
        <w:t xml:space="preserve">% </w:t>
      </w:r>
      <w:proofErr w:type="spellStart"/>
      <w:r w:rsidR="00EB26E0">
        <w:t>ostali</w:t>
      </w:r>
      <w:proofErr w:type="spellEnd"/>
      <w:r w:rsidR="00EB26E0">
        <w:t xml:space="preserve">   </w:t>
      </w:r>
      <w:proofErr w:type="spellStart"/>
      <w:proofErr w:type="gramStart"/>
      <w:r w:rsidR="00EB26E0">
        <w:t>rashodi</w:t>
      </w:r>
      <w:proofErr w:type="spellEnd"/>
      <w:r w:rsidR="00EB26E0">
        <w:t xml:space="preserve">( </w:t>
      </w:r>
      <w:proofErr w:type="spellStart"/>
      <w:r w:rsidR="00EB26E0">
        <w:t>o</w:t>
      </w:r>
      <w:r w:rsidR="00C40B90">
        <w:t>siguranja</w:t>
      </w:r>
      <w:proofErr w:type="spellEnd"/>
      <w:proofErr w:type="gramEnd"/>
      <w:r w:rsidR="00C40B90">
        <w:t xml:space="preserve"> </w:t>
      </w:r>
      <w:proofErr w:type="spellStart"/>
      <w:r w:rsidR="00C40B90">
        <w:t>opreme</w:t>
      </w:r>
      <w:proofErr w:type="spellEnd"/>
      <w:r w:rsidR="00C40B90">
        <w:t xml:space="preserve"> , </w:t>
      </w:r>
      <w:proofErr w:type="spellStart"/>
      <w:r w:rsidR="00C40B90">
        <w:t>zaposlenika</w:t>
      </w:r>
      <w:proofErr w:type="spellEnd"/>
      <w:r w:rsidR="00C40B90">
        <w:t xml:space="preserve"> </w:t>
      </w:r>
      <w:proofErr w:type="spellStart"/>
      <w:r w:rsidR="00C40B90">
        <w:t>i</w:t>
      </w:r>
      <w:proofErr w:type="spellEnd"/>
      <w:r w:rsidR="00EB26E0">
        <w:t xml:space="preserve"> </w:t>
      </w:r>
      <w:proofErr w:type="spellStart"/>
      <w:r w:rsidR="00EB26E0">
        <w:t>prometnih</w:t>
      </w:r>
      <w:proofErr w:type="spellEnd"/>
      <w:r w:rsidR="00EB26E0">
        <w:t xml:space="preserve"> </w:t>
      </w:r>
      <w:proofErr w:type="spellStart"/>
      <w:r w:rsidR="00EB26E0">
        <w:t>sredstava</w:t>
      </w:r>
      <w:proofErr w:type="spellEnd"/>
      <w:r w:rsidR="00EB26E0">
        <w:t xml:space="preserve">, </w:t>
      </w:r>
      <w:proofErr w:type="spellStart"/>
      <w:r w:rsidR="00EB26E0">
        <w:t>naknada</w:t>
      </w:r>
      <w:proofErr w:type="spellEnd"/>
      <w:r w:rsidR="00EB26E0">
        <w:t xml:space="preserve"> </w:t>
      </w:r>
      <w:proofErr w:type="spellStart"/>
      <w:r w:rsidR="00EB26E0">
        <w:t>ban</w:t>
      </w:r>
      <w:r w:rsidR="00DA74DD">
        <w:t>kama</w:t>
      </w:r>
      <w:proofErr w:type="spellEnd"/>
      <w:r w:rsidR="00DA74DD">
        <w:t xml:space="preserve">  , </w:t>
      </w:r>
      <w:proofErr w:type="spellStart"/>
      <w:r w:rsidR="00DA74DD">
        <w:t>troškovi</w:t>
      </w:r>
      <w:proofErr w:type="spellEnd"/>
      <w:r w:rsidR="00DA74DD">
        <w:t xml:space="preserve"> </w:t>
      </w:r>
      <w:proofErr w:type="spellStart"/>
      <w:r w:rsidR="00DA74DD">
        <w:t>literatutre</w:t>
      </w:r>
      <w:proofErr w:type="spellEnd"/>
      <w:r w:rsidR="00DA74DD">
        <w:t xml:space="preserve"> …)</w:t>
      </w:r>
      <w:r w:rsidR="00A50418">
        <w:t xml:space="preserve"> </w:t>
      </w:r>
    </w:p>
    <w:p w14:paraId="71BC96C2" w14:textId="2EA27BA8" w:rsidR="00644C27" w:rsidRDefault="00A50418">
      <w:pPr>
        <w:rPr>
          <w:noProof/>
        </w:rPr>
      </w:pPr>
      <w:r>
        <w:rPr>
          <w:noProof/>
        </w:rPr>
        <w:t>Društvo je  poslovalo  s dobiti .</w:t>
      </w:r>
    </w:p>
    <w:p w14:paraId="279B0F9A" w14:textId="789AAD9E" w:rsidR="00B9530E" w:rsidRDefault="00B9530E" w:rsidP="00B9530E">
      <w:pPr>
        <w:rPr>
          <w:noProof/>
        </w:rPr>
      </w:pPr>
      <w:proofErr w:type="spellStart"/>
      <w:r>
        <w:t>Društvo</w:t>
      </w:r>
      <w:proofErr w:type="spellEnd"/>
      <w:r>
        <w:t xml:space="preserve"> </w:t>
      </w:r>
      <w:proofErr w:type="spellStart"/>
      <w:proofErr w:type="gramStart"/>
      <w:r>
        <w:t>nije</w:t>
      </w:r>
      <w:proofErr w:type="spellEnd"/>
      <w:r>
        <w:t xml:space="preserve">  </w:t>
      </w:r>
      <w:proofErr w:type="spellStart"/>
      <w:r>
        <w:t>zaduženo</w:t>
      </w:r>
      <w:proofErr w:type="spellEnd"/>
      <w:proofErr w:type="gramEnd"/>
      <w:r>
        <w:t xml:space="preserve"> .</w:t>
      </w:r>
      <w:r w:rsidRPr="00FF5F9D">
        <w:rPr>
          <w:noProof/>
        </w:rPr>
        <w:t xml:space="preserve"> </w:t>
      </w:r>
    </w:p>
    <w:p w14:paraId="02B245F7" w14:textId="049DD11E" w:rsidR="003B0C84" w:rsidRDefault="0018652C">
      <w:proofErr w:type="spellStart"/>
      <w:r>
        <w:t>Udio</w:t>
      </w:r>
      <w:proofErr w:type="spellEnd"/>
      <w:r>
        <w:t xml:space="preserve"> </w:t>
      </w:r>
      <w:proofErr w:type="spellStart"/>
      <w:r>
        <w:t>pl</w:t>
      </w:r>
      <w:r w:rsidR="00505A9D">
        <w:t>aća</w:t>
      </w:r>
      <w:proofErr w:type="spellEnd"/>
      <w:r w:rsidR="00505A9D">
        <w:t xml:space="preserve">  je </w:t>
      </w:r>
      <w:proofErr w:type="spellStart"/>
      <w:r w:rsidR="0033348C">
        <w:t>smanjen</w:t>
      </w:r>
      <w:proofErr w:type="spellEnd"/>
      <w:r w:rsidR="00505A9D">
        <w:t xml:space="preserve"> u </w:t>
      </w:r>
      <w:proofErr w:type="spellStart"/>
      <w:r w:rsidR="00505A9D">
        <w:t>odnosu</w:t>
      </w:r>
      <w:proofErr w:type="spellEnd"/>
      <w:r w:rsidR="00505A9D">
        <w:t xml:space="preserve"> </w:t>
      </w:r>
      <w:proofErr w:type="spellStart"/>
      <w:r w:rsidR="00505A9D">
        <w:t>na</w:t>
      </w:r>
      <w:proofErr w:type="spellEnd"/>
      <w:r w:rsidR="00505A9D">
        <w:t xml:space="preserve"> 20</w:t>
      </w:r>
      <w:r w:rsidR="00E51BAC">
        <w:t>2</w:t>
      </w:r>
      <w:r w:rsidR="0033348C">
        <w:t>1</w:t>
      </w:r>
      <w:r w:rsidR="00B1310E">
        <w:t xml:space="preserve">.godinu </w:t>
      </w:r>
      <w:r w:rsidR="0033348C">
        <w:t xml:space="preserve"> </w:t>
      </w:r>
      <w:proofErr w:type="spellStart"/>
      <w:r w:rsidR="0033348C">
        <w:t>zbog</w:t>
      </w:r>
      <w:proofErr w:type="spellEnd"/>
      <w:r w:rsidR="0033348C">
        <w:t xml:space="preserve">  </w:t>
      </w:r>
      <w:proofErr w:type="spellStart"/>
      <w:r w:rsidR="0033348C">
        <w:t>zapošljavanja</w:t>
      </w:r>
      <w:proofErr w:type="spellEnd"/>
      <w:r w:rsidR="0033348C">
        <w:t xml:space="preserve">  </w:t>
      </w:r>
      <w:proofErr w:type="spellStart"/>
      <w:r w:rsidR="0033348C">
        <w:t>radnika</w:t>
      </w:r>
      <w:proofErr w:type="spellEnd"/>
      <w:r w:rsidR="0033348C">
        <w:t xml:space="preserve"> </w:t>
      </w:r>
      <w:proofErr w:type="spellStart"/>
      <w:r w:rsidR="0033348C">
        <w:t>preko</w:t>
      </w:r>
      <w:proofErr w:type="spellEnd"/>
      <w:r w:rsidR="0033348C">
        <w:t xml:space="preserve">    </w:t>
      </w:r>
      <w:proofErr w:type="spellStart"/>
      <w:r w:rsidR="0033348C">
        <w:t>Hrvatskog</w:t>
      </w:r>
      <w:proofErr w:type="spellEnd"/>
      <w:r w:rsidR="0033348C">
        <w:t xml:space="preserve">  </w:t>
      </w:r>
      <w:proofErr w:type="spellStart"/>
      <w:r w:rsidR="0033348C">
        <w:t>zavoda</w:t>
      </w:r>
      <w:proofErr w:type="spellEnd"/>
      <w:r w:rsidR="0033348C">
        <w:t xml:space="preserve">  za  </w:t>
      </w:r>
      <w:proofErr w:type="spellStart"/>
      <w:r w:rsidR="0033348C">
        <w:t>zapošljavnja</w:t>
      </w:r>
      <w:proofErr w:type="spellEnd"/>
      <w:r w:rsidR="0033348C">
        <w:t xml:space="preserve">  </w:t>
      </w:r>
      <w:proofErr w:type="spellStart"/>
      <w:r w:rsidR="0033348C">
        <w:t>preko</w:t>
      </w:r>
      <w:proofErr w:type="spellEnd"/>
      <w:r w:rsidR="0033348C">
        <w:t xml:space="preserve">  </w:t>
      </w:r>
      <w:proofErr w:type="spellStart"/>
      <w:r w:rsidR="0033348C">
        <w:t>programa</w:t>
      </w:r>
      <w:proofErr w:type="spellEnd"/>
      <w:r w:rsidR="0033348C">
        <w:t xml:space="preserve">  </w:t>
      </w:r>
      <w:proofErr w:type="spellStart"/>
      <w:r w:rsidR="0033348C">
        <w:t>Digitalno</w:t>
      </w:r>
      <w:proofErr w:type="spellEnd"/>
      <w:r w:rsidR="0033348C">
        <w:t xml:space="preserve">  </w:t>
      </w:r>
      <w:proofErr w:type="spellStart"/>
      <w:r w:rsidR="0033348C">
        <w:t>zeleno</w:t>
      </w:r>
      <w:proofErr w:type="spellEnd"/>
      <w:r w:rsidR="0033348C">
        <w:t xml:space="preserve">  , </w:t>
      </w:r>
      <w:proofErr w:type="spellStart"/>
      <w:r w:rsidR="0033348C">
        <w:t>gdje</w:t>
      </w:r>
      <w:proofErr w:type="spellEnd"/>
      <w:r w:rsidR="0033348C">
        <w:t xml:space="preserve"> </w:t>
      </w:r>
      <w:proofErr w:type="spellStart"/>
      <w:r w:rsidR="0033348C">
        <w:t>smo</w:t>
      </w:r>
      <w:proofErr w:type="spellEnd"/>
      <w:r w:rsidR="0033348C">
        <w:t xml:space="preserve">  </w:t>
      </w:r>
      <w:proofErr w:type="spellStart"/>
      <w:r w:rsidR="0033348C">
        <w:t>dobili</w:t>
      </w:r>
      <w:proofErr w:type="spellEnd"/>
      <w:r w:rsidR="0033348C">
        <w:t xml:space="preserve"> </w:t>
      </w:r>
      <w:proofErr w:type="spellStart"/>
      <w:r w:rsidR="0033348C">
        <w:t>subvenciju</w:t>
      </w:r>
      <w:proofErr w:type="spellEnd"/>
      <w:r w:rsidR="0033348C">
        <w:t xml:space="preserve">  </w:t>
      </w:r>
      <w:proofErr w:type="spellStart"/>
      <w:r w:rsidR="0033348C">
        <w:t>pola</w:t>
      </w:r>
      <w:proofErr w:type="spellEnd"/>
      <w:r w:rsidR="0033348C">
        <w:t xml:space="preserve"> place  za </w:t>
      </w:r>
      <w:proofErr w:type="spellStart"/>
      <w:r w:rsidR="0033348C">
        <w:t>dv</w:t>
      </w:r>
      <w:r w:rsidR="00C24F00">
        <w:t>a</w:t>
      </w:r>
      <w:proofErr w:type="spellEnd"/>
      <w:r w:rsidR="0033348C">
        <w:t xml:space="preserve"> </w:t>
      </w:r>
      <w:proofErr w:type="spellStart"/>
      <w:r w:rsidR="0033348C">
        <w:t>radnika</w:t>
      </w:r>
      <w:proofErr w:type="spellEnd"/>
      <w:r w:rsidR="0033348C">
        <w:t xml:space="preserve">  </w:t>
      </w:r>
      <w:proofErr w:type="spellStart"/>
      <w:r w:rsidR="0033348C">
        <w:t>na</w:t>
      </w:r>
      <w:proofErr w:type="spellEnd"/>
      <w:r w:rsidR="0033348C">
        <w:t xml:space="preserve"> period  </w:t>
      </w:r>
      <w:proofErr w:type="spellStart"/>
      <w:r w:rsidR="0033348C">
        <w:t>od</w:t>
      </w:r>
      <w:proofErr w:type="spellEnd"/>
      <w:r w:rsidR="0033348C">
        <w:t xml:space="preserve">  </w:t>
      </w:r>
      <w:proofErr w:type="spellStart"/>
      <w:r w:rsidR="0033348C">
        <w:t>jedne</w:t>
      </w:r>
      <w:proofErr w:type="spellEnd"/>
      <w:r w:rsidR="0033348C">
        <w:t xml:space="preserve"> </w:t>
      </w:r>
      <w:proofErr w:type="spellStart"/>
      <w:r w:rsidR="0033348C">
        <w:t>godine</w:t>
      </w:r>
      <w:proofErr w:type="spellEnd"/>
      <w:r w:rsidR="00B1310E">
        <w:t xml:space="preserve"> </w:t>
      </w:r>
      <w:r>
        <w:t>.</w:t>
      </w:r>
    </w:p>
    <w:p w14:paraId="0C32BEFE" w14:textId="77777777" w:rsidR="003B0C84" w:rsidRDefault="003B0C84"/>
    <w:p w14:paraId="2C5273AB" w14:textId="77777777" w:rsidR="009F5801" w:rsidRDefault="009F5801"/>
    <w:p w14:paraId="11D5DAD7" w14:textId="3DD1951E" w:rsidR="00630CC6" w:rsidRDefault="002C3633">
      <w:r>
        <w:lastRenderedPageBreak/>
        <w:t>2.1.</w:t>
      </w:r>
      <w:r w:rsidR="008B7873">
        <w:t xml:space="preserve"> </w:t>
      </w:r>
      <w:proofErr w:type="gramStart"/>
      <w:r w:rsidR="00630CC6">
        <w:t>PRIKUPL</w:t>
      </w:r>
      <w:r w:rsidR="008B7873">
        <w:t>J</w:t>
      </w:r>
      <w:r w:rsidR="00630CC6">
        <w:t>ANJE</w:t>
      </w:r>
      <w:r w:rsidR="00F94FB2">
        <w:t xml:space="preserve">  I</w:t>
      </w:r>
      <w:proofErr w:type="gramEnd"/>
      <w:r w:rsidR="00F94FB2">
        <w:t xml:space="preserve">  ODVOZ</w:t>
      </w:r>
      <w:r w:rsidR="00630CC6">
        <w:t xml:space="preserve"> </w:t>
      </w:r>
      <w:r w:rsidR="00F94FB2">
        <w:t xml:space="preserve"> </w:t>
      </w:r>
      <w:r w:rsidR="00630CC6">
        <w:t>KOMUNALNOG  OTPADA</w:t>
      </w:r>
    </w:p>
    <w:p w14:paraId="6A386819" w14:textId="47AA78B9" w:rsidR="00606CEF" w:rsidRDefault="00A67334">
      <w:r>
        <w:t xml:space="preserve">  U 2022. </w:t>
      </w:r>
      <w:proofErr w:type="spellStart"/>
      <w:r>
        <w:t>godini</w:t>
      </w:r>
      <w:proofErr w:type="spellEnd"/>
      <w:r>
        <w:t xml:space="preserve">   </w:t>
      </w:r>
      <w:proofErr w:type="spellStart"/>
      <w:proofErr w:type="gramStart"/>
      <w:r>
        <w:t>nabavljen</w:t>
      </w:r>
      <w:proofErr w:type="spellEnd"/>
      <w:r>
        <w:t xml:space="preserve">  je</w:t>
      </w:r>
      <w:proofErr w:type="gramEnd"/>
      <w:r>
        <w:t xml:space="preserve">  </w:t>
      </w:r>
      <w:proofErr w:type="spellStart"/>
      <w:r>
        <w:t>novi</w:t>
      </w:r>
      <w:proofErr w:type="spellEnd"/>
      <w:r>
        <w:t xml:space="preserve">  </w:t>
      </w:r>
      <w:proofErr w:type="spellStart"/>
      <w:r>
        <w:t>kamion</w:t>
      </w:r>
      <w:proofErr w:type="spellEnd"/>
      <w:r>
        <w:t xml:space="preserve">  za  </w:t>
      </w:r>
      <w:proofErr w:type="spellStart"/>
      <w:r>
        <w:t>prikupljanje</w:t>
      </w:r>
      <w:proofErr w:type="spellEnd"/>
      <w:r>
        <w:t xml:space="preserve">  </w:t>
      </w:r>
      <w:proofErr w:type="spellStart"/>
      <w:r>
        <w:t>komunalnog</w:t>
      </w:r>
      <w:proofErr w:type="spellEnd"/>
      <w:r>
        <w:t xml:space="preserve">  </w:t>
      </w:r>
      <w:proofErr w:type="spellStart"/>
      <w:r>
        <w:t>otpada</w:t>
      </w:r>
      <w:proofErr w:type="spellEnd"/>
      <w:r w:rsidR="00C436F8">
        <w:t xml:space="preserve"> </w:t>
      </w:r>
      <w:proofErr w:type="spellStart"/>
      <w:r w:rsidR="00C436F8">
        <w:t>uz</w:t>
      </w:r>
      <w:proofErr w:type="spellEnd"/>
      <w:r w:rsidR="00C436F8">
        <w:t xml:space="preserve">  </w:t>
      </w:r>
      <w:proofErr w:type="spellStart"/>
      <w:r w:rsidR="00C436F8">
        <w:t>pomoć</w:t>
      </w:r>
      <w:proofErr w:type="spellEnd"/>
      <w:r w:rsidR="00C436F8">
        <w:t xml:space="preserve">  </w:t>
      </w:r>
      <w:proofErr w:type="spellStart"/>
      <w:r w:rsidR="00C436F8">
        <w:t>Općine</w:t>
      </w:r>
      <w:proofErr w:type="spellEnd"/>
      <w:r w:rsidR="00C436F8">
        <w:t xml:space="preserve"> </w:t>
      </w:r>
      <w:proofErr w:type="spellStart"/>
      <w:r w:rsidR="00C436F8">
        <w:t>Biskupija</w:t>
      </w:r>
      <w:r>
        <w:t>.Također</w:t>
      </w:r>
      <w:proofErr w:type="spellEnd"/>
      <w:r>
        <w:t xml:space="preserve">  je  </w:t>
      </w:r>
      <w:proofErr w:type="spellStart"/>
      <w:r>
        <w:t>nabavljeno</w:t>
      </w:r>
      <w:proofErr w:type="spellEnd"/>
      <w:r>
        <w:t xml:space="preserve">  </w:t>
      </w:r>
      <w:proofErr w:type="spellStart"/>
      <w:r>
        <w:t>električno</w:t>
      </w:r>
      <w:proofErr w:type="spellEnd"/>
      <w:r>
        <w:t xml:space="preserve">  </w:t>
      </w:r>
      <w:proofErr w:type="spellStart"/>
      <w:r>
        <w:t>vozilo</w:t>
      </w:r>
      <w:proofErr w:type="spellEnd"/>
      <w:r>
        <w:t xml:space="preserve"> za </w:t>
      </w:r>
      <w:proofErr w:type="spellStart"/>
      <w:r>
        <w:t>prikupljanje</w:t>
      </w:r>
      <w:proofErr w:type="spellEnd"/>
      <w:r>
        <w:t xml:space="preserve"> </w:t>
      </w:r>
      <w:proofErr w:type="spellStart"/>
      <w:r>
        <w:t>komunalnog</w:t>
      </w:r>
      <w:proofErr w:type="spellEnd"/>
      <w:r>
        <w:t xml:space="preserve">  </w:t>
      </w:r>
      <w:proofErr w:type="spellStart"/>
      <w:r>
        <w:t>otpada</w:t>
      </w:r>
      <w:proofErr w:type="spellEnd"/>
      <w:r>
        <w:t xml:space="preserve">  </w:t>
      </w:r>
      <w:proofErr w:type="spellStart"/>
      <w:r w:rsidR="00C436F8">
        <w:t>Garia</w:t>
      </w:r>
      <w:proofErr w:type="spellEnd"/>
      <w:r w:rsidR="00C436F8">
        <w:t xml:space="preserve">  </w:t>
      </w:r>
      <w:proofErr w:type="spellStart"/>
      <w:r w:rsidR="00C436F8">
        <w:t>uz</w:t>
      </w:r>
      <w:proofErr w:type="spellEnd"/>
      <w:r w:rsidR="00C436F8">
        <w:t xml:space="preserve">  </w:t>
      </w:r>
      <w:proofErr w:type="spellStart"/>
      <w:r w:rsidR="00C436F8">
        <w:t>pomoć</w:t>
      </w:r>
      <w:proofErr w:type="spellEnd"/>
      <w:r w:rsidR="00C436F8">
        <w:t xml:space="preserve">  Fonda za  </w:t>
      </w:r>
      <w:proofErr w:type="spellStart"/>
      <w:r w:rsidR="00C436F8">
        <w:t>zasštitu</w:t>
      </w:r>
      <w:proofErr w:type="spellEnd"/>
      <w:r w:rsidR="00C436F8">
        <w:t xml:space="preserve">  </w:t>
      </w:r>
      <w:proofErr w:type="spellStart"/>
      <w:r w:rsidR="00C436F8">
        <w:t>okoliša</w:t>
      </w:r>
      <w:proofErr w:type="spellEnd"/>
      <w:r w:rsidR="00C436F8">
        <w:t xml:space="preserve"> I  </w:t>
      </w:r>
      <w:proofErr w:type="spellStart"/>
      <w:r w:rsidR="00C436F8">
        <w:t>energetsku</w:t>
      </w:r>
      <w:proofErr w:type="spellEnd"/>
      <w:r w:rsidR="00C436F8">
        <w:t xml:space="preserve">  </w:t>
      </w:r>
      <w:proofErr w:type="spellStart"/>
      <w:r w:rsidR="00C436F8">
        <w:t>učinkovitost,dobili</w:t>
      </w:r>
      <w:proofErr w:type="spellEnd"/>
      <w:r w:rsidR="00C436F8">
        <w:t xml:space="preserve">  </w:t>
      </w:r>
      <w:proofErr w:type="spellStart"/>
      <w:r w:rsidR="00C436F8">
        <w:t>smo</w:t>
      </w:r>
      <w:proofErr w:type="spellEnd"/>
      <w:r w:rsidR="00C436F8">
        <w:t xml:space="preserve">  80%    </w:t>
      </w:r>
      <w:proofErr w:type="spellStart"/>
      <w:r w:rsidR="00C436F8">
        <w:t>cijene</w:t>
      </w:r>
      <w:proofErr w:type="spellEnd"/>
      <w:r w:rsidR="00C436F8">
        <w:t xml:space="preserve">  bez  PDV-a</w:t>
      </w:r>
    </w:p>
    <w:p w14:paraId="158958D9" w14:textId="1253DD98" w:rsidR="00072381" w:rsidRDefault="00AA3994">
      <w:proofErr w:type="spellStart"/>
      <w:r>
        <w:t>Prihodi</w:t>
      </w:r>
      <w:proofErr w:type="spellEnd"/>
      <w:r>
        <w:t xml:space="preserve"> </w:t>
      </w:r>
      <w:proofErr w:type="spellStart"/>
      <w:r>
        <w:t>koje</w:t>
      </w:r>
      <w:proofErr w:type="spellEnd"/>
      <w:r>
        <w:t xml:space="preserve"> </w:t>
      </w:r>
      <w:proofErr w:type="spellStart"/>
      <w:r>
        <w:t>ostvarujemo</w:t>
      </w:r>
      <w:proofErr w:type="spellEnd"/>
      <w:r>
        <w:t xml:space="preserve"> s</w:t>
      </w:r>
      <w:r w:rsidR="00B9530E">
        <w:t xml:space="preserve"> </w:t>
      </w:r>
      <w:proofErr w:type="spellStart"/>
      <w:r w:rsidR="00B9530E">
        <w:t>osnova</w:t>
      </w:r>
      <w:proofErr w:type="spellEnd"/>
      <w:r w:rsidR="00B9530E">
        <w:t xml:space="preserve"> </w:t>
      </w:r>
      <w:proofErr w:type="spellStart"/>
      <w:r w:rsidR="00B9530E">
        <w:t>prikupljanja</w:t>
      </w:r>
      <w:proofErr w:type="spellEnd"/>
      <w:r w:rsidR="00B9530E">
        <w:t xml:space="preserve"> </w:t>
      </w:r>
      <w:proofErr w:type="spellStart"/>
      <w:r w:rsidR="00B9530E">
        <w:t>i</w:t>
      </w:r>
      <w:proofErr w:type="spellEnd"/>
      <w:r>
        <w:t xml:space="preserve"> </w:t>
      </w:r>
      <w:proofErr w:type="spellStart"/>
      <w:r>
        <w:t>o</w:t>
      </w:r>
      <w:r w:rsidR="00E44910">
        <w:t>dvoza</w:t>
      </w:r>
      <w:proofErr w:type="spellEnd"/>
      <w:r w:rsidR="00E44910">
        <w:t xml:space="preserve">  </w:t>
      </w:r>
      <w:proofErr w:type="spellStart"/>
      <w:r w:rsidR="00E44910">
        <w:t>komunalnog</w:t>
      </w:r>
      <w:proofErr w:type="spellEnd"/>
      <w:r w:rsidR="00E44910">
        <w:t xml:space="preserve"> </w:t>
      </w:r>
      <w:r w:rsidR="0038342E">
        <w:t xml:space="preserve"> </w:t>
      </w:r>
      <w:proofErr w:type="spellStart"/>
      <w:r w:rsidR="0038342E">
        <w:t>otpada</w:t>
      </w:r>
      <w:proofErr w:type="spellEnd"/>
      <w:r w:rsidR="0038342E">
        <w:t xml:space="preserve"> </w:t>
      </w:r>
      <w:proofErr w:type="spellStart"/>
      <w:r w:rsidR="0038342E">
        <w:t>su</w:t>
      </w:r>
      <w:proofErr w:type="spellEnd"/>
      <w:r w:rsidR="0038342E">
        <w:t xml:space="preserve">  </w:t>
      </w:r>
      <w:r w:rsidR="0018407A">
        <w:t xml:space="preserve">17 </w:t>
      </w:r>
      <w:r>
        <w:t xml:space="preserve">%  </w:t>
      </w:r>
      <w:proofErr w:type="spellStart"/>
      <w:r>
        <w:t>ukupnih</w:t>
      </w:r>
      <w:proofErr w:type="spellEnd"/>
      <w:r>
        <w:t xml:space="preserve">  </w:t>
      </w:r>
      <w:proofErr w:type="spellStart"/>
      <w:r>
        <w:t>prihoda</w:t>
      </w:r>
      <w:proofErr w:type="spellEnd"/>
      <w:r>
        <w:t xml:space="preserve">. </w:t>
      </w:r>
      <w:proofErr w:type="spellStart"/>
      <w:proofErr w:type="gramStart"/>
      <w:r>
        <w:t>Cijela</w:t>
      </w:r>
      <w:proofErr w:type="spellEnd"/>
      <w:r>
        <w:t xml:space="preserve">  </w:t>
      </w:r>
      <w:proofErr w:type="spellStart"/>
      <w:r>
        <w:t>općina</w:t>
      </w:r>
      <w:proofErr w:type="spellEnd"/>
      <w:proofErr w:type="gramEnd"/>
      <w:r>
        <w:t xml:space="preserve">  </w:t>
      </w:r>
      <w:proofErr w:type="spellStart"/>
      <w:r>
        <w:t>Biskupija</w:t>
      </w:r>
      <w:proofErr w:type="spellEnd"/>
      <w:r>
        <w:t xml:space="preserve"> je  </w:t>
      </w:r>
      <w:proofErr w:type="spellStart"/>
      <w:r>
        <w:t>pokrivena</w:t>
      </w:r>
      <w:proofErr w:type="spellEnd"/>
      <w:r>
        <w:t xml:space="preserve">  </w:t>
      </w:r>
      <w:proofErr w:type="spellStart"/>
      <w:r>
        <w:t>uslugom</w:t>
      </w:r>
      <w:proofErr w:type="spellEnd"/>
      <w:r>
        <w:t xml:space="preserve"> </w:t>
      </w:r>
      <w:proofErr w:type="spellStart"/>
      <w:r>
        <w:t>prikupljanja</w:t>
      </w:r>
      <w:proofErr w:type="spellEnd"/>
      <w:r>
        <w:t xml:space="preserve">  </w:t>
      </w:r>
      <w:proofErr w:type="spellStart"/>
      <w:r>
        <w:t>i</w:t>
      </w:r>
      <w:proofErr w:type="spellEnd"/>
      <w:r>
        <w:t xml:space="preserve">  </w:t>
      </w:r>
      <w:proofErr w:type="spellStart"/>
      <w:r>
        <w:t>odvoza</w:t>
      </w:r>
      <w:proofErr w:type="spellEnd"/>
      <w:r>
        <w:t xml:space="preserve">  </w:t>
      </w:r>
      <w:proofErr w:type="spellStart"/>
      <w:r>
        <w:t>komunalnog</w:t>
      </w:r>
      <w:proofErr w:type="spellEnd"/>
      <w:r>
        <w:t xml:space="preserve">  </w:t>
      </w:r>
      <w:proofErr w:type="spellStart"/>
      <w:r>
        <w:t>otpada</w:t>
      </w:r>
      <w:proofErr w:type="spellEnd"/>
      <w:r>
        <w:t xml:space="preserve">  . </w:t>
      </w:r>
    </w:p>
    <w:p w14:paraId="7DEB4BEE" w14:textId="5AC33F9B" w:rsidR="0018407A" w:rsidRDefault="0018407A">
      <w:proofErr w:type="spellStart"/>
      <w:r>
        <w:t>Povećane</w:t>
      </w:r>
      <w:proofErr w:type="spellEnd"/>
      <w:r>
        <w:t xml:space="preserve"> </w:t>
      </w:r>
      <w:proofErr w:type="spellStart"/>
      <w:r>
        <w:t>prihoda</w:t>
      </w:r>
      <w:proofErr w:type="spellEnd"/>
      <w:r>
        <w:t xml:space="preserve"> za </w:t>
      </w:r>
      <w:proofErr w:type="spellStart"/>
      <w:r>
        <w:t>prikupljanje</w:t>
      </w:r>
      <w:proofErr w:type="spellEnd"/>
      <w:r>
        <w:t xml:space="preserve"> </w:t>
      </w:r>
      <w:proofErr w:type="spellStart"/>
      <w:proofErr w:type="gramStart"/>
      <w:r>
        <w:t>komunalnog</w:t>
      </w:r>
      <w:proofErr w:type="spellEnd"/>
      <w:r>
        <w:t xml:space="preserve">  </w:t>
      </w:r>
      <w:proofErr w:type="spellStart"/>
      <w:r>
        <w:t>otpada</w:t>
      </w:r>
      <w:proofErr w:type="spellEnd"/>
      <w:proofErr w:type="gramEnd"/>
      <w:r>
        <w:t xml:space="preserve">  je   </w:t>
      </w:r>
      <w:proofErr w:type="spellStart"/>
      <w:r>
        <w:t>zbog</w:t>
      </w:r>
      <w:proofErr w:type="spellEnd"/>
      <w:r>
        <w:t xml:space="preserve">  toga  </w:t>
      </w:r>
      <w:proofErr w:type="spellStart"/>
      <w:r>
        <w:t>što</w:t>
      </w:r>
      <w:proofErr w:type="spellEnd"/>
      <w:r>
        <w:t xml:space="preserve">  od  6.  </w:t>
      </w:r>
      <w:proofErr w:type="spellStart"/>
      <w:r>
        <w:t>Mjeseca</w:t>
      </w:r>
      <w:proofErr w:type="spellEnd"/>
      <w:r>
        <w:t xml:space="preserve"> 2022.  </w:t>
      </w:r>
      <w:proofErr w:type="spellStart"/>
      <w:proofErr w:type="gramStart"/>
      <w:r>
        <w:t>Vršimo</w:t>
      </w:r>
      <w:proofErr w:type="spellEnd"/>
      <w:r>
        <w:t xml:space="preserve">  </w:t>
      </w:r>
      <w:proofErr w:type="spellStart"/>
      <w:r>
        <w:t>prikupljanje</w:t>
      </w:r>
      <w:proofErr w:type="spellEnd"/>
      <w:proofErr w:type="gramEnd"/>
      <w:r>
        <w:t xml:space="preserve">  </w:t>
      </w:r>
      <w:proofErr w:type="spellStart"/>
      <w:r w:rsidR="00F90246">
        <w:t>i</w:t>
      </w:r>
      <w:proofErr w:type="spellEnd"/>
      <w:r>
        <w:t xml:space="preserve">  </w:t>
      </w:r>
      <w:proofErr w:type="spellStart"/>
      <w:r>
        <w:t>prijevoz</w:t>
      </w:r>
      <w:proofErr w:type="spellEnd"/>
      <w:r>
        <w:t xml:space="preserve">   </w:t>
      </w:r>
      <w:proofErr w:type="spellStart"/>
      <w:r>
        <w:t>miješanog</w:t>
      </w:r>
      <w:proofErr w:type="spellEnd"/>
      <w:r>
        <w:t xml:space="preserve">  </w:t>
      </w:r>
      <w:proofErr w:type="spellStart"/>
      <w:r>
        <w:t>komunalnog</w:t>
      </w:r>
      <w:proofErr w:type="spellEnd"/>
      <w:r>
        <w:t xml:space="preserve">  </w:t>
      </w:r>
      <w:proofErr w:type="spellStart"/>
      <w:r>
        <w:t>otpada</w:t>
      </w:r>
      <w:proofErr w:type="spellEnd"/>
      <w:r>
        <w:t xml:space="preserve">  za </w:t>
      </w:r>
      <w:proofErr w:type="spellStart"/>
      <w:r>
        <w:t>Općinu</w:t>
      </w:r>
      <w:proofErr w:type="spellEnd"/>
      <w:r>
        <w:t xml:space="preserve">  </w:t>
      </w:r>
      <w:proofErr w:type="spellStart"/>
      <w:r>
        <w:t>Ervenik</w:t>
      </w:r>
      <w:proofErr w:type="spellEnd"/>
      <w:r>
        <w:t>.</w:t>
      </w:r>
    </w:p>
    <w:p w14:paraId="34E2E5BE" w14:textId="16522D78" w:rsidR="00101415" w:rsidRDefault="00101415">
      <w:proofErr w:type="spellStart"/>
      <w:proofErr w:type="gramStart"/>
      <w:r>
        <w:t>Sva</w:t>
      </w:r>
      <w:proofErr w:type="spellEnd"/>
      <w:r>
        <w:t xml:space="preserve">  </w:t>
      </w:r>
      <w:proofErr w:type="spellStart"/>
      <w:r>
        <w:t>kućanstva</w:t>
      </w:r>
      <w:proofErr w:type="spellEnd"/>
      <w:proofErr w:type="gramEnd"/>
      <w:r>
        <w:t xml:space="preserve"> </w:t>
      </w:r>
      <w:proofErr w:type="spellStart"/>
      <w:r>
        <w:t>na</w:t>
      </w:r>
      <w:proofErr w:type="spellEnd"/>
      <w:r>
        <w:t xml:space="preserve">  </w:t>
      </w:r>
      <w:proofErr w:type="spellStart"/>
      <w:r>
        <w:t>području</w:t>
      </w:r>
      <w:proofErr w:type="spellEnd"/>
      <w:r>
        <w:t xml:space="preserve">  </w:t>
      </w:r>
      <w:proofErr w:type="spellStart"/>
      <w:r>
        <w:t>Općine</w:t>
      </w:r>
      <w:proofErr w:type="spellEnd"/>
      <w:r>
        <w:t xml:space="preserve">  </w:t>
      </w:r>
      <w:proofErr w:type="spellStart"/>
      <w:r>
        <w:t>Biskupija</w:t>
      </w:r>
      <w:proofErr w:type="spellEnd"/>
      <w:r>
        <w:t xml:space="preserve">  </w:t>
      </w:r>
      <w:proofErr w:type="spellStart"/>
      <w:r>
        <w:t>su</w:t>
      </w:r>
      <w:proofErr w:type="spellEnd"/>
      <w:r>
        <w:t xml:space="preserve">  </w:t>
      </w:r>
      <w:proofErr w:type="spellStart"/>
      <w:r>
        <w:t>pokrivena</w:t>
      </w:r>
      <w:proofErr w:type="spellEnd"/>
      <w:r>
        <w:t xml:space="preserve">  </w:t>
      </w:r>
      <w:proofErr w:type="spellStart"/>
      <w:r>
        <w:t>sa</w:t>
      </w:r>
      <w:proofErr w:type="spellEnd"/>
      <w:r>
        <w:t xml:space="preserve">  </w:t>
      </w:r>
      <w:proofErr w:type="spellStart"/>
      <w:r>
        <w:t>spremnicima</w:t>
      </w:r>
      <w:proofErr w:type="spellEnd"/>
      <w:r>
        <w:t xml:space="preserve">  za  </w:t>
      </w:r>
      <w:proofErr w:type="spellStart"/>
      <w:r>
        <w:t>miješani</w:t>
      </w:r>
      <w:proofErr w:type="spellEnd"/>
      <w:r>
        <w:t xml:space="preserve">  </w:t>
      </w:r>
      <w:proofErr w:type="spellStart"/>
      <w:r>
        <w:t>otpad</w:t>
      </w:r>
      <w:proofErr w:type="spellEnd"/>
      <w:r>
        <w:t xml:space="preserve">  </w:t>
      </w:r>
      <w:proofErr w:type="spellStart"/>
      <w:r>
        <w:t>zapremine</w:t>
      </w:r>
      <w:proofErr w:type="spellEnd"/>
      <w:r>
        <w:t xml:space="preserve"> 80,120 </w:t>
      </w:r>
      <w:proofErr w:type="spellStart"/>
      <w:r>
        <w:t>ili</w:t>
      </w:r>
      <w:proofErr w:type="spellEnd"/>
      <w:r>
        <w:t xml:space="preserve"> 240 </w:t>
      </w:r>
      <w:proofErr w:type="spellStart"/>
      <w:r>
        <w:t>litara.</w:t>
      </w:r>
      <w:r w:rsidR="00C63F38">
        <w:t>Svi</w:t>
      </w:r>
      <w:proofErr w:type="spellEnd"/>
      <w:r w:rsidR="00C63F38">
        <w:t xml:space="preserve">  </w:t>
      </w:r>
      <w:proofErr w:type="spellStart"/>
      <w:r w:rsidR="00C63F38">
        <w:t>naši</w:t>
      </w:r>
      <w:proofErr w:type="spellEnd"/>
      <w:r w:rsidR="00C63F38">
        <w:t xml:space="preserve"> </w:t>
      </w:r>
      <w:proofErr w:type="spellStart"/>
      <w:r w:rsidR="00C63F38">
        <w:t>korisnici</w:t>
      </w:r>
      <w:proofErr w:type="spellEnd"/>
      <w:r w:rsidR="00C63F38">
        <w:t xml:space="preserve">   </w:t>
      </w:r>
      <w:proofErr w:type="spellStart"/>
      <w:r w:rsidR="00C63F38">
        <w:t>imaju</w:t>
      </w:r>
      <w:proofErr w:type="spellEnd"/>
      <w:r w:rsidR="00C63F38">
        <w:t xml:space="preserve"> </w:t>
      </w:r>
      <w:proofErr w:type="spellStart"/>
      <w:r w:rsidR="00C63F38">
        <w:t>na</w:t>
      </w:r>
      <w:proofErr w:type="spellEnd"/>
      <w:r w:rsidR="00C63F38">
        <w:t xml:space="preserve"> </w:t>
      </w:r>
      <w:proofErr w:type="spellStart"/>
      <w:r w:rsidR="00C63F38">
        <w:t>raspolaganju</w:t>
      </w:r>
      <w:proofErr w:type="spellEnd"/>
      <w:r w:rsidR="00C63F38">
        <w:t xml:space="preserve">  </w:t>
      </w:r>
      <w:proofErr w:type="spellStart"/>
      <w:r w:rsidR="00C63F38">
        <w:t>kante</w:t>
      </w:r>
      <w:proofErr w:type="spellEnd"/>
      <w:r w:rsidR="00C63F38">
        <w:t xml:space="preserve">  za  </w:t>
      </w:r>
      <w:proofErr w:type="spellStart"/>
      <w:r w:rsidR="00C63F38">
        <w:t>plastiku</w:t>
      </w:r>
      <w:proofErr w:type="spellEnd"/>
      <w:r w:rsidR="00C63F38">
        <w:t xml:space="preserve">  </w:t>
      </w:r>
      <w:proofErr w:type="spellStart"/>
      <w:r w:rsidR="00C63F38">
        <w:t>zapremine</w:t>
      </w:r>
      <w:proofErr w:type="spellEnd"/>
      <w:r w:rsidR="00C63F38">
        <w:t xml:space="preserve">  120 </w:t>
      </w:r>
      <w:proofErr w:type="spellStart"/>
      <w:r w:rsidR="00C63F38">
        <w:t>litara</w:t>
      </w:r>
      <w:proofErr w:type="spellEnd"/>
      <w:r w:rsidR="00C63F38">
        <w:t>.</w:t>
      </w:r>
    </w:p>
    <w:p w14:paraId="1377A699" w14:textId="5ED92495" w:rsidR="007C2274" w:rsidRDefault="007C2274">
      <w:proofErr w:type="spellStart"/>
      <w:r>
        <w:t>Prema</w:t>
      </w:r>
      <w:proofErr w:type="spellEnd"/>
      <w:r>
        <w:t xml:space="preserve"> </w:t>
      </w:r>
      <w:proofErr w:type="spellStart"/>
      <w:proofErr w:type="gramStart"/>
      <w:r>
        <w:t>Planu</w:t>
      </w:r>
      <w:proofErr w:type="spellEnd"/>
      <w:r>
        <w:t xml:space="preserve">  </w:t>
      </w:r>
      <w:proofErr w:type="spellStart"/>
      <w:r>
        <w:t>gospodarenja</w:t>
      </w:r>
      <w:proofErr w:type="spellEnd"/>
      <w:proofErr w:type="gramEnd"/>
      <w:r>
        <w:t xml:space="preserve">  </w:t>
      </w:r>
      <w:proofErr w:type="spellStart"/>
      <w:r>
        <w:t>otpadom</w:t>
      </w:r>
      <w:proofErr w:type="spellEnd"/>
      <w:r w:rsidR="00082BE7">
        <w:t xml:space="preserve">  za </w:t>
      </w:r>
      <w:proofErr w:type="spellStart"/>
      <w:r w:rsidR="00082BE7">
        <w:t>razdoblje</w:t>
      </w:r>
      <w:proofErr w:type="spellEnd"/>
      <w:r w:rsidR="00082BE7">
        <w:t xml:space="preserve">  2017 do  2022. </w:t>
      </w:r>
      <w:proofErr w:type="spellStart"/>
      <w:r w:rsidR="00DE4239">
        <w:t>G</w:t>
      </w:r>
      <w:r w:rsidR="00082BE7">
        <w:t>odine</w:t>
      </w:r>
      <w:proofErr w:type="spellEnd"/>
      <w:r w:rsidR="00DE4239">
        <w:t xml:space="preserve"> </w:t>
      </w:r>
      <w:r>
        <w:t>RH</w:t>
      </w:r>
      <w:r w:rsidR="00DE4239">
        <w:t xml:space="preserve"> </w:t>
      </w:r>
      <w:r w:rsidR="00082BE7">
        <w:t>(NN 3/2017)</w:t>
      </w:r>
      <w:r>
        <w:t xml:space="preserve"> </w:t>
      </w:r>
      <w:proofErr w:type="spellStart"/>
      <w:r w:rsidR="00FE0A41">
        <w:t>i</w:t>
      </w:r>
      <w:proofErr w:type="spellEnd"/>
      <w:r w:rsidR="00082BE7">
        <w:t xml:space="preserve">  </w:t>
      </w:r>
      <w:proofErr w:type="spellStart"/>
      <w:r w:rsidR="00082BE7">
        <w:t>Zakonu</w:t>
      </w:r>
      <w:proofErr w:type="spellEnd"/>
      <w:r w:rsidR="00082BE7">
        <w:t xml:space="preserve">  o </w:t>
      </w:r>
      <w:proofErr w:type="spellStart"/>
      <w:r w:rsidR="00082BE7">
        <w:t>održivom</w:t>
      </w:r>
      <w:proofErr w:type="spellEnd"/>
      <w:r w:rsidR="00082BE7">
        <w:t xml:space="preserve">  </w:t>
      </w:r>
      <w:proofErr w:type="spellStart"/>
      <w:r w:rsidR="00082BE7">
        <w:t>gospodarenju</w:t>
      </w:r>
      <w:proofErr w:type="spellEnd"/>
      <w:r w:rsidR="00082BE7">
        <w:t xml:space="preserve"> </w:t>
      </w:r>
      <w:proofErr w:type="spellStart"/>
      <w:r w:rsidR="00082BE7">
        <w:t>otpadom</w:t>
      </w:r>
      <w:proofErr w:type="spellEnd"/>
      <w:r w:rsidR="00082BE7">
        <w:t xml:space="preserve"> </w:t>
      </w:r>
      <w:r w:rsidR="00082BE7" w:rsidRPr="00DC3242">
        <w:t>(</w:t>
      </w:r>
      <w:r w:rsidR="00082BE7" w:rsidRPr="00DC3242">
        <w:rPr>
          <w:shd w:val="clear" w:color="auto" w:fill="E4E4E7"/>
        </w:rPr>
        <w:t>NN </w:t>
      </w:r>
      <w:hyperlink r:id="rId7" w:tgtFrame="_blank" w:history="1">
        <w:r w:rsidR="00082BE7" w:rsidRPr="00DC3242">
          <w:rPr>
            <w:rStyle w:val="Hiperveza"/>
            <w:color w:val="auto"/>
            <w:shd w:val="clear" w:color="auto" w:fill="E4E4E7"/>
          </w:rPr>
          <w:t>94/13</w:t>
        </w:r>
      </w:hyperlink>
      <w:r w:rsidR="00082BE7" w:rsidRPr="00DC3242">
        <w:rPr>
          <w:shd w:val="clear" w:color="auto" w:fill="E4E4E7"/>
        </w:rPr>
        <w:t>, </w:t>
      </w:r>
      <w:hyperlink r:id="rId8" w:tgtFrame="_blank" w:history="1">
        <w:r w:rsidR="00082BE7" w:rsidRPr="00DC3242">
          <w:rPr>
            <w:rStyle w:val="Hiperveza"/>
            <w:color w:val="auto"/>
            <w:shd w:val="clear" w:color="auto" w:fill="E4E4E7"/>
          </w:rPr>
          <w:t>73/17</w:t>
        </w:r>
      </w:hyperlink>
      <w:r w:rsidR="00082BE7" w:rsidRPr="00DC3242">
        <w:rPr>
          <w:shd w:val="clear" w:color="auto" w:fill="E4E4E7"/>
        </w:rPr>
        <w:t>, </w:t>
      </w:r>
      <w:hyperlink r:id="rId9" w:tgtFrame="_blank" w:history="1">
        <w:r w:rsidR="00082BE7" w:rsidRPr="00DC3242">
          <w:rPr>
            <w:rStyle w:val="Hiperveza"/>
            <w:color w:val="auto"/>
            <w:shd w:val="clear" w:color="auto" w:fill="E4E4E7"/>
          </w:rPr>
          <w:t>14/19</w:t>
        </w:r>
      </w:hyperlink>
      <w:r w:rsidR="00082BE7" w:rsidRPr="00DC3242">
        <w:rPr>
          <w:shd w:val="clear" w:color="auto" w:fill="E4E4E7"/>
        </w:rPr>
        <w:t>, </w:t>
      </w:r>
      <w:hyperlink r:id="rId10" w:tgtFrame="_blank" w:history="1">
        <w:r w:rsidR="00082BE7" w:rsidRPr="00DC3242">
          <w:rPr>
            <w:rStyle w:val="Hiperveza"/>
            <w:color w:val="auto"/>
            <w:shd w:val="clear" w:color="auto" w:fill="E4E4E7"/>
          </w:rPr>
          <w:t>98/19</w:t>
        </w:r>
      </w:hyperlink>
      <w:r w:rsidR="00082BE7" w:rsidRPr="00DC3242">
        <w:t>)</w:t>
      </w:r>
      <w:r w:rsidR="00FE0A41" w:rsidRPr="00DC3242">
        <w:t>,</w:t>
      </w:r>
      <w:r w:rsidR="00FE0A41">
        <w:t xml:space="preserve">  </w:t>
      </w:r>
      <w:proofErr w:type="spellStart"/>
      <w:r w:rsidR="00C63F38">
        <w:t>dužni</w:t>
      </w:r>
      <w:proofErr w:type="spellEnd"/>
      <w:r w:rsidR="00C63F38">
        <w:t xml:space="preserve">  </w:t>
      </w:r>
      <w:proofErr w:type="spellStart"/>
      <w:r w:rsidR="00C63F38">
        <w:t>smo</w:t>
      </w:r>
      <w:proofErr w:type="spellEnd"/>
      <w:r w:rsidR="00C63F38">
        <w:t xml:space="preserve">  </w:t>
      </w:r>
      <w:proofErr w:type="spellStart"/>
      <w:r w:rsidR="00C63F38">
        <w:t>omogućiti</w:t>
      </w:r>
      <w:proofErr w:type="spellEnd"/>
      <w:r w:rsidR="00C63F38">
        <w:t xml:space="preserve">   </w:t>
      </w:r>
      <w:proofErr w:type="spellStart"/>
      <w:r w:rsidR="00C63F38">
        <w:t>korisnicima</w:t>
      </w:r>
      <w:proofErr w:type="spellEnd"/>
      <w:r w:rsidR="00C63F38">
        <w:t xml:space="preserve">  </w:t>
      </w:r>
      <w:proofErr w:type="spellStart"/>
      <w:r w:rsidR="00C63F38">
        <w:t>prikupljanje</w:t>
      </w:r>
      <w:proofErr w:type="spellEnd"/>
      <w:r w:rsidR="00C63F38">
        <w:t xml:space="preserve">  </w:t>
      </w:r>
      <w:proofErr w:type="spellStart"/>
      <w:r w:rsidR="00C63F38">
        <w:t>reciklabilnih</w:t>
      </w:r>
      <w:proofErr w:type="spellEnd"/>
      <w:r w:rsidR="00C63F38">
        <w:t xml:space="preserve">  </w:t>
      </w:r>
      <w:proofErr w:type="spellStart"/>
      <w:r w:rsidR="00C63F38">
        <w:t>komponenti</w:t>
      </w:r>
      <w:proofErr w:type="spellEnd"/>
      <w:r w:rsidR="00C63F38">
        <w:t xml:space="preserve"> </w:t>
      </w:r>
      <w:proofErr w:type="spellStart"/>
      <w:r w:rsidR="00C63F38">
        <w:t>otpada</w:t>
      </w:r>
      <w:proofErr w:type="spellEnd"/>
      <w:r w:rsidR="0018407A">
        <w:t xml:space="preserve">,  </w:t>
      </w:r>
      <w:proofErr w:type="spellStart"/>
      <w:r w:rsidR="0018407A">
        <w:t>što</w:t>
      </w:r>
      <w:proofErr w:type="spellEnd"/>
      <w:r w:rsidR="0018407A">
        <w:t xml:space="preserve">  je  </w:t>
      </w:r>
      <w:proofErr w:type="spellStart"/>
      <w:r w:rsidR="0018407A">
        <w:t>omogućeno</w:t>
      </w:r>
      <w:proofErr w:type="spellEnd"/>
      <w:r w:rsidR="0018407A">
        <w:t xml:space="preserve">  </w:t>
      </w:r>
      <w:proofErr w:type="spellStart"/>
      <w:r w:rsidR="0018407A">
        <w:t>putem</w:t>
      </w:r>
      <w:proofErr w:type="spellEnd"/>
      <w:r w:rsidR="0018407A">
        <w:t xml:space="preserve">  </w:t>
      </w:r>
      <w:proofErr w:type="spellStart"/>
      <w:r w:rsidR="0018407A">
        <w:t>mobilnog</w:t>
      </w:r>
      <w:proofErr w:type="spellEnd"/>
      <w:r w:rsidR="0018407A">
        <w:t xml:space="preserve">  </w:t>
      </w:r>
      <w:proofErr w:type="spellStart"/>
      <w:r w:rsidR="0018407A">
        <w:t>reciklažnog</w:t>
      </w:r>
      <w:proofErr w:type="spellEnd"/>
      <w:r w:rsidR="0018407A">
        <w:t xml:space="preserve">  </w:t>
      </w:r>
      <w:proofErr w:type="spellStart"/>
      <w:r w:rsidR="0018407A">
        <w:t>dvorišta</w:t>
      </w:r>
      <w:proofErr w:type="spellEnd"/>
      <w:r w:rsidR="0018407A">
        <w:t xml:space="preserve">  , </w:t>
      </w:r>
      <w:proofErr w:type="spellStart"/>
      <w:r w:rsidR="0018407A">
        <w:t>koje</w:t>
      </w:r>
      <w:proofErr w:type="spellEnd"/>
      <w:r w:rsidR="0018407A">
        <w:t xml:space="preserve">  je  </w:t>
      </w:r>
      <w:proofErr w:type="spellStart"/>
      <w:r w:rsidR="0018407A">
        <w:t>na</w:t>
      </w:r>
      <w:proofErr w:type="spellEnd"/>
      <w:r w:rsidR="0018407A">
        <w:t xml:space="preserve">  </w:t>
      </w:r>
      <w:proofErr w:type="spellStart"/>
      <w:r w:rsidR="0018407A">
        <w:t>raspolaganju</w:t>
      </w:r>
      <w:proofErr w:type="spellEnd"/>
      <w:r w:rsidR="0018407A">
        <w:t xml:space="preserve">  za  </w:t>
      </w:r>
      <w:proofErr w:type="spellStart"/>
      <w:r w:rsidR="0018407A">
        <w:t>radnog</w:t>
      </w:r>
      <w:proofErr w:type="spellEnd"/>
      <w:r w:rsidR="0018407A">
        <w:t xml:space="preserve">  vrenmena.</w:t>
      </w:r>
    </w:p>
    <w:p w14:paraId="400D7D94" w14:textId="05C5C919" w:rsidR="00486FEC" w:rsidRDefault="00AF26C9">
      <w:proofErr w:type="spellStart"/>
      <w:proofErr w:type="gramStart"/>
      <w:r>
        <w:t>Komunalno</w:t>
      </w:r>
      <w:proofErr w:type="spellEnd"/>
      <w:r>
        <w:t xml:space="preserve">  </w:t>
      </w:r>
      <w:proofErr w:type="spellStart"/>
      <w:r>
        <w:t>društvo</w:t>
      </w:r>
      <w:proofErr w:type="spellEnd"/>
      <w:proofErr w:type="gramEnd"/>
      <w:r>
        <w:t xml:space="preserve">   </w:t>
      </w:r>
      <w:proofErr w:type="spellStart"/>
      <w:r>
        <w:t>Biskupija</w:t>
      </w:r>
      <w:proofErr w:type="spellEnd"/>
      <w:r>
        <w:t xml:space="preserve">  je  u  202</w:t>
      </w:r>
      <w:r w:rsidR="004426E0">
        <w:t>2</w:t>
      </w:r>
      <w:r>
        <w:t xml:space="preserve">. </w:t>
      </w:r>
      <w:proofErr w:type="spellStart"/>
      <w:proofErr w:type="gramStart"/>
      <w:r w:rsidR="00DE4239">
        <w:t>g</w:t>
      </w:r>
      <w:r>
        <w:t>odini</w:t>
      </w:r>
      <w:proofErr w:type="spellEnd"/>
      <w:r>
        <w:t xml:space="preserve">  </w:t>
      </w:r>
      <w:proofErr w:type="spellStart"/>
      <w:r>
        <w:t>prikupilo</w:t>
      </w:r>
      <w:proofErr w:type="spellEnd"/>
      <w:proofErr w:type="gramEnd"/>
      <w:r>
        <w:t xml:space="preserve">  </w:t>
      </w:r>
      <w:proofErr w:type="spellStart"/>
      <w:r>
        <w:t>od</w:t>
      </w:r>
      <w:proofErr w:type="spellEnd"/>
      <w:r>
        <w:t xml:space="preserve">  </w:t>
      </w:r>
      <w:proofErr w:type="spellStart"/>
      <w:r>
        <w:t>stanovništva</w:t>
      </w:r>
      <w:proofErr w:type="spellEnd"/>
      <w:r>
        <w:t xml:space="preserve"> </w:t>
      </w:r>
      <w:r w:rsidR="00DE4239">
        <w:t>11</w:t>
      </w:r>
      <w:r w:rsidR="00813410">
        <w:t>3</w:t>
      </w:r>
      <w:r w:rsidR="00DE4239">
        <w:t>,</w:t>
      </w:r>
      <w:r w:rsidR="00813410">
        <w:t>32</w:t>
      </w:r>
      <w:r w:rsidR="00DE4239">
        <w:t xml:space="preserve">  </w:t>
      </w:r>
      <w:proofErr w:type="spellStart"/>
      <w:r w:rsidR="00DE4239">
        <w:t>tona</w:t>
      </w:r>
      <w:proofErr w:type="spellEnd"/>
      <w:r>
        <w:t xml:space="preserve">   </w:t>
      </w:r>
      <w:proofErr w:type="spellStart"/>
      <w:r>
        <w:t>miješanog</w:t>
      </w:r>
      <w:proofErr w:type="spellEnd"/>
      <w:r>
        <w:t xml:space="preserve">  </w:t>
      </w:r>
      <w:proofErr w:type="spellStart"/>
      <w:r>
        <w:t>komunalnog</w:t>
      </w:r>
      <w:proofErr w:type="spellEnd"/>
      <w:r>
        <w:t xml:space="preserve">  </w:t>
      </w:r>
      <w:proofErr w:type="spellStart"/>
      <w:r>
        <w:t>otpada</w:t>
      </w:r>
      <w:proofErr w:type="spellEnd"/>
      <w:r>
        <w:t xml:space="preserve">  , </w:t>
      </w:r>
      <w:proofErr w:type="spellStart"/>
      <w:r>
        <w:t>koje</w:t>
      </w:r>
      <w:proofErr w:type="spellEnd"/>
      <w:r>
        <w:t xml:space="preserve"> je </w:t>
      </w:r>
      <w:proofErr w:type="spellStart"/>
      <w:r>
        <w:t>predato</w:t>
      </w:r>
      <w:proofErr w:type="spellEnd"/>
      <w:r>
        <w:t xml:space="preserve">  </w:t>
      </w:r>
      <w:proofErr w:type="spellStart"/>
      <w:r>
        <w:t>na</w:t>
      </w:r>
      <w:proofErr w:type="spellEnd"/>
      <w:r>
        <w:t xml:space="preserve"> </w:t>
      </w:r>
      <w:proofErr w:type="spellStart"/>
      <w:r>
        <w:t>zbrinjavanje</w:t>
      </w:r>
      <w:proofErr w:type="spellEnd"/>
      <w:r>
        <w:t xml:space="preserve">  </w:t>
      </w:r>
      <w:proofErr w:type="spellStart"/>
      <w:r>
        <w:t>na</w:t>
      </w:r>
      <w:proofErr w:type="spellEnd"/>
      <w:r>
        <w:t xml:space="preserve"> </w:t>
      </w:r>
      <w:proofErr w:type="spellStart"/>
      <w:r>
        <w:t>deponij</w:t>
      </w:r>
      <w:proofErr w:type="spellEnd"/>
      <w:r>
        <w:t xml:space="preserve"> Mala Promina.</w:t>
      </w:r>
      <w:r w:rsidR="00DE4239">
        <w:t xml:space="preserve"> U </w:t>
      </w:r>
      <w:proofErr w:type="spellStart"/>
      <w:r w:rsidR="00DE4239">
        <w:t>odnosu</w:t>
      </w:r>
      <w:proofErr w:type="spellEnd"/>
      <w:r w:rsidR="00DE4239">
        <w:t xml:space="preserve"> </w:t>
      </w:r>
      <w:proofErr w:type="spellStart"/>
      <w:r w:rsidR="00DE4239">
        <w:t>na</w:t>
      </w:r>
      <w:proofErr w:type="spellEnd"/>
      <w:r w:rsidR="00DE4239">
        <w:t xml:space="preserve"> 202</w:t>
      </w:r>
      <w:r w:rsidR="00C1539D">
        <w:t>1</w:t>
      </w:r>
      <w:r w:rsidR="00DE4239">
        <w:t xml:space="preserve">.  </w:t>
      </w:r>
      <w:proofErr w:type="spellStart"/>
      <w:r w:rsidR="00DE4239">
        <w:t>godinu</w:t>
      </w:r>
      <w:proofErr w:type="spellEnd"/>
      <w:r w:rsidR="00DE4239">
        <w:t xml:space="preserve">   </w:t>
      </w:r>
      <w:proofErr w:type="gramStart"/>
      <w:r w:rsidR="00DE4239">
        <w:t>to  je</w:t>
      </w:r>
      <w:proofErr w:type="gramEnd"/>
      <w:r w:rsidR="00DE4239">
        <w:t xml:space="preserve">  </w:t>
      </w:r>
      <w:proofErr w:type="spellStart"/>
      <w:r w:rsidR="00DE4239">
        <w:t>smanjenje</w:t>
      </w:r>
      <w:proofErr w:type="spellEnd"/>
      <w:r w:rsidR="00944106">
        <w:t xml:space="preserve"> </w:t>
      </w:r>
      <w:r w:rsidR="00DE4239">
        <w:t xml:space="preserve">  </w:t>
      </w:r>
      <w:r w:rsidR="00C1539D">
        <w:t>za 4 %</w:t>
      </w:r>
      <w:r w:rsidR="00DE4239">
        <w:t>.</w:t>
      </w:r>
      <w:r w:rsidR="00BA70A6">
        <w:t xml:space="preserve"> </w:t>
      </w:r>
      <w:proofErr w:type="spellStart"/>
      <w:r w:rsidR="00944106">
        <w:t>Prikupljeno</w:t>
      </w:r>
      <w:proofErr w:type="spellEnd"/>
      <w:r w:rsidR="00944106">
        <w:t xml:space="preserve">   </w:t>
      </w:r>
      <w:proofErr w:type="gramStart"/>
      <w:r w:rsidR="00944106">
        <w:t xml:space="preserve">je  </w:t>
      </w:r>
      <w:r w:rsidR="00C1539D">
        <w:t>1</w:t>
      </w:r>
      <w:proofErr w:type="gramEnd"/>
      <w:r w:rsidR="00C1539D">
        <w:t>,79</w:t>
      </w:r>
      <w:r w:rsidR="00DE4239">
        <w:t xml:space="preserve">  </w:t>
      </w:r>
      <w:proofErr w:type="spellStart"/>
      <w:r w:rsidR="00DE4239">
        <w:t>ton</w:t>
      </w:r>
      <w:r w:rsidR="00C1539D">
        <w:t>a</w:t>
      </w:r>
      <w:proofErr w:type="spellEnd"/>
      <w:r w:rsidR="00DE4239">
        <w:t xml:space="preserve"> </w:t>
      </w:r>
      <w:proofErr w:type="spellStart"/>
      <w:r w:rsidR="00944106">
        <w:t>papira</w:t>
      </w:r>
      <w:proofErr w:type="spellEnd"/>
      <w:r w:rsidR="00944106">
        <w:t xml:space="preserve"> </w:t>
      </w:r>
      <w:r w:rsidR="00DE4239">
        <w:t xml:space="preserve"> </w:t>
      </w:r>
      <w:proofErr w:type="spellStart"/>
      <w:r w:rsidR="00DE4239">
        <w:t>i</w:t>
      </w:r>
      <w:proofErr w:type="spellEnd"/>
      <w:r w:rsidR="00944106">
        <w:t xml:space="preserve"> </w:t>
      </w:r>
      <w:r w:rsidR="00C1539D">
        <w:t xml:space="preserve">18,31 </w:t>
      </w:r>
      <w:proofErr w:type="spellStart"/>
      <w:r w:rsidR="005842A1">
        <w:t>tona</w:t>
      </w:r>
      <w:proofErr w:type="spellEnd"/>
      <w:r w:rsidR="005842A1">
        <w:t xml:space="preserve"> </w:t>
      </w:r>
      <w:r w:rsidR="00944106">
        <w:t xml:space="preserve">   </w:t>
      </w:r>
      <w:proofErr w:type="spellStart"/>
      <w:r w:rsidR="00944106">
        <w:t>plastike</w:t>
      </w:r>
      <w:proofErr w:type="spellEnd"/>
      <w:r w:rsidR="00944106">
        <w:t>.</w:t>
      </w:r>
      <w:r w:rsidR="005842A1">
        <w:t xml:space="preserve">  </w:t>
      </w:r>
      <w:proofErr w:type="spellStart"/>
      <w:proofErr w:type="gramStart"/>
      <w:r w:rsidR="00BA70A6">
        <w:t>Povećanje</w:t>
      </w:r>
      <w:proofErr w:type="spellEnd"/>
      <w:r w:rsidR="00BA70A6">
        <w:t xml:space="preserve">  </w:t>
      </w:r>
      <w:proofErr w:type="spellStart"/>
      <w:r w:rsidR="00BA70A6">
        <w:t>količine</w:t>
      </w:r>
      <w:proofErr w:type="spellEnd"/>
      <w:proofErr w:type="gramEnd"/>
      <w:r w:rsidR="00BA70A6">
        <w:t xml:space="preserve">  </w:t>
      </w:r>
      <w:proofErr w:type="spellStart"/>
      <w:r w:rsidR="00BA70A6">
        <w:t>odvojenih</w:t>
      </w:r>
      <w:proofErr w:type="spellEnd"/>
      <w:r w:rsidR="00BA70A6">
        <w:t xml:space="preserve">  </w:t>
      </w:r>
      <w:proofErr w:type="spellStart"/>
      <w:r w:rsidR="00BA70A6">
        <w:t>vrsta</w:t>
      </w:r>
      <w:proofErr w:type="spellEnd"/>
      <w:r w:rsidR="00BA70A6">
        <w:t xml:space="preserve">  </w:t>
      </w:r>
      <w:proofErr w:type="spellStart"/>
      <w:r w:rsidR="00BA70A6">
        <w:t>otpada</w:t>
      </w:r>
      <w:proofErr w:type="spellEnd"/>
      <w:r w:rsidR="00BA70A6">
        <w:t xml:space="preserve">     je   </w:t>
      </w:r>
      <w:proofErr w:type="spellStart"/>
      <w:r w:rsidR="00BA70A6">
        <w:t>gotovo</w:t>
      </w:r>
      <w:proofErr w:type="spellEnd"/>
      <w:r w:rsidR="00BA70A6">
        <w:t xml:space="preserve"> </w:t>
      </w:r>
      <w:r w:rsidR="00C1539D">
        <w:t>50 %</w:t>
      </w:r>
      <w:r w:rsidR="00BA70A6">
        <w:t xml:space="preserve">  za  </w:t>
      </w:r>
      <w:proofErr w:type="spellStart"/>
      <w:r w:rsidR="00BA70A6">
        <w:t>plastiku</w:t>
      </w:r>
      <w:proofErr w:type="spellEnd"/>
      <w:r w:rsidR="00BA70A6">
        <w:t xml:space="preserve"> </w:t>
      </w:r>
      <w:proofErr w:type="spellStart"/>
      <w:r w:rsidR="00BA70A6">
        <w:t>i</w:t>
      </w:r>
      <w:proofErr w:type="spellEnd"/>
      <w:r w:rsidR="00BA70A6">
        <w:t xml:space="preserve"> </w:t>
      </w:r>
      <w:proofErr w:type="spellStart"/>
      <w:r w:rsidR="00BA70A6">
        <w:t>plastičnu</w:t>
      </w:r>
      <w:proofErr w:type="spellEnd"/>
      <w:r w:rsidR="00BA70A6">
        <w:t xml:space="preserve">  </w:t>
      </w:r>
      <w:proofErr w:type="spellStart"/>
      <w:r w:rsidR="00BA70A6">
        <w:t>ambalažu.</w:t>
      </w:r>
      <w:r w:rsidR="00C1539D">
        <w:t>Također</w:t>
      </w:r>
      <w:proofErr w:type="spellEnd"/>
      <w:r w:rsidR="00C1539D">
        <w:t xml:space="preserve">  je  </w:t>
      </w:r>
      <w:proofErr w:type="spellStart"/>
      <w:r w:rsidR="00C1539D">
        <w:t>zbrinuto</w:t>
      </w:r>
      <w:proofErr w:type="spellEnd"/>
      <w:r w:rsidR="00C1539D">
        <w:t xml:space="preserve">  2,6 </w:t>
      </w:r>
      <w:proofErr w:type="spellStart"/>
      <w:r w:rsidR="00C1539D">
        <w:t>tona</w:t>
      </w:r>
      <w:proofErr w:type="spellEnd"/>
      <w:r w:rsidR="00C1539D">
        <w:t xml:space="preserve">  </w:t>
      </w:r>
      <w:proofErr w:type="spellStart"/>
      <w:r w:rsidR="00C1539D">
        <w:t>električnih</w:t>
      </w:r>
      <w:proofErr w:type="spellEnd"/>
      <w:r w:rsidR="00C1539D">
        <w:t xml:space="preserve">  </w:t>
      </w:r>
      <w:proofErr w:type="spellStart"/>
      <w:r w:rsidR="00C1539D">
        <w:t>uređaja</w:t>
      </w:r>
      <w:proofErr w:type="spellEnd"/>
      <w:r w:rsidR="00C1539D">
        <w:t xml:space="preserve">  </w:t>
      </w:r>
      <w:proofErr w:type="spellStart"/>
      <w:r w:rsidR="00C1539D">
        <w:t>iz</w:t>
      </w:r>
      <w:proofErr w:type="spellEnd"/>
      <w:r w:rsidR="00C1539D">
        <w:t xml:space="preserve">  </w:t>
      </w:r>
      <w:proofErr w:type="spellStart"/>
      <w:r w:rsidR="00C1539D">
        <w:t>kućanstava</w:t>
      </w:r>
      <w:proofErr w:type="spellEnd"/>
      <w:r w:rsidR="00C1539D">
        <w:t>.</w:t>
      </w:r>
    </w:p>
    <w:p w14:paraId="45BB6146" w14:textId="09F67BE1" w:rsidR="00AF26C9" w:rsidRDefault="00AF26C9">
      <w:proofErr w:type="gramStart"/>
      <w:r>
        <w:t xml:space="preserve">Na  </w:t>
      </w:r>
      <w:proofErr w:type="spellStart"/>
      <w:r>
        <w:t>više</w:t>
      </w:r>
      <w:proofErr w:type="spellEnd"/>
      <w:proofErr w:type="gramEnd"/>
      <w:r>
        <w:t xml:space="preserve">  </w:t>
      </w:r>
      <w:proofErr w:type="spellStart"/>
      <w:r>
        <w:t>lokacija</w:t>
      </w:r>
      <w:proofErr w:type="spellEnd"/>
      <w:r>
        <w:t xml:space="preserve">  u  </w:t>
      </w:r>
      <w:proofErr w:type="spellStart"/>
      <w:r>
        <w:t>općini</w:t>
      </w:r>
      <w:proofErr w:type="spellEnd"/>
      <w:r>
        <w:t xml:space="preserve">  </w:t>
      </w:r>
      <w:proofErr w:type="spellStart"/>
      <w:r>
        <w:t>smo</w:t>
      </w:r>
      <w:proofErr w:type="spellEnd"/>
      <w:r>
        <w:t xml:space="preserve">  </w:t>
      </w:r>
      <w:proofErr w:type="spellStart"/>
      <w:r>
        <w:t>pdostavili</w:t>
      </w:r>
      <w:proofErr w:type="spellEnd"/>
      <w:r>
        <w:t xml:space="preserve"> 23  </w:t>
      </w:r>
      <w:proofErr w:type="spellStart"/>
      <w:r>
        <w:t>kontejnera</w:t>
      </w:r>
      <w:proofErr w:type="spellEnd"/>
      <w:r>
        <w:t xml:space="preserve"> za </w:t>
      </w:r>
      <w:proofErr w:type="spellStart"/>
      <w:r>
        <w:t>odvojeno</w:t>
      </w:r>
      <w:proofErr w:type="spellEnd"/>
      <w:r>
        <w:t xml:space="preserve">  </w:t>
      </w:r>
      <w:proofErr w:type="spellStart"/>
      <w:r>
        <w:t>prikupljanje</w:t>
      </w:r>
      <w:proofErr w:type="spellEnd"/>
      <w:r>
        <w:t xml:space="preserve">   </w:t>
      </w:r>
      <w:proofErr w:type="spellStart"/>
      <w:r>
        <w:t>plastike</w:t>
      </w:r>
      <w:proofErr w:type="spellEnd"/>
      <w:r>
        <w:t xml:space="preserve">  </w:t>
      </w:r>
      <w:proofErr w:type="spellStart"/>
      <w:r>
        <w:t>i</w:t>
      </w:r>
      <w:proofErr w:type="spellEnd"/>
      <w:r>
        <w:t xml:space="preserve">  28 </w:t>
      </w:r>
      <w:proofErr w:type="spellStart"/>
      <w:r>
        <w:t>kontejnera</w:t>
      </w:r>
      <w:proofErr w:type="spellEnd"/>
      <w:r>
        <w:t xml:space="preserve">  za </w:t>
      </w:r>
      <w:proofErr w:type="spellStart"/>
      <w:r>
        <w:t>prikupljanje</w:t>
      </w:r>
      <w:proofErr w:type="spellEnd"/>
      <w:r>
        <w:t xml:space="preserve"> </w:t>
      </w:r>
      <w:proofErr w:type="spellStart"/>
      <w:r>
        <w:t>otpadnog</w:t>
      </w:r>
      <w:proofErr w:type="spellEnd"/>
      <w:r>
        <w:t xml:space="preserve">  </w:t>
      </w:r>
      <w:proofErr w:type="spellStart"/>
      <w:r>
        <w:t>papira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 </w:t>
      </w:r>
      <w:proofErr w:type="spellStart"/>
      <w:r>
        <w:t>kartona.Također</w:t>
      </w:r>
      <w:proofErr w:type="spellEnd"/>
      <w:r>
        <w:t xml:space="preserve">  </w:t>
      </w:r>
      <w:proofErr w:type="spellStart"/>
      <w:r>
        <w:t>imamo</w:t>
      </w:r>
      <w:proofErr w:type="spellEnd"/>
      <w:r>
        <w:t xml:space="preserve"> </w:t>
      </w:r>
      <w:proofErr w:type="spellStart"/>
      <w:r w:rsidR="00C1539D">
        <w:t>nekoliko</w:t>
      </w:r>
      <w:proofErr w:type="spellEnd"/>
      <w:r>
        <w:t xml:space="preserve">  </w:t>
      </w:r>
      <w:proofErr w:type="spellStart"/>
      <w:r>
        <w:t>zelenih</w:t>
      </w:r>
      <w:proofErr w:type="spellEnd"/>
      <w:r>
        <w:t xml:space="preserve">  </w:t>
      </w:r>
      <w:proofErr w:type="spellStart"/>
      <w:r>
        <w:t>otoka</w:t>
      </w:r>
      <w:proofErr w:type="spellEnd"/>
      <w:r>
        <w:t xml:space="preserve">  za  </w:t>
      </w:r>
      <w:proofErr w:type="spellStart"/>
      <w:r>
        <w:t>papir,staklo</w:t>
      </w:r>
      <w:proofErr w:type="spellEnd"/>
      <w:r>
        <w:t xml:space="preserve">  </w:t>
      </w:r>
      <w:proofErr w:type="spellStart"/>
      <w:r>
        <w:t>i</w:t>
      </w:r>
      <w:proofErr w:type="spellEnd"/>
      <w:r>
        <w:t xml:space="preserve"> </w:t>
      </w:r>
      <w:proofErr w:type="spellStart"/>
      <w:r>
        <w:t>plastiku</w:t>
      </w:r>
      <w:proofErr w:type="spellEnd"/>
      <w:r>
        <w:t>.</w:t>
      </w:r>
      <w:r w:rsidR="00723881">
        <w:t xml:space="preserve"> </w:t>
      </w:r>
      <w:proofErr w:type="spellStart"/>
      <w:r w:rsidR="00132CB2">
        <w:t>Prikupljanje</w:t>
      </w:r>
      <w:proofErr w:type="spellEnd"/>
      <w:r w:rsidR="00132CB2">
        <w:t xml:space="preserve">    </w:t>
      </w:r>
      <w:proofErr w:type="spellStart"/>
      <w:proofErr w:type="gramStart"/>
      <w:r w:rsidR="00132CB2">
        <w:t>plastike</w:t>
      </w:r>
      <w:proofErr w:type="spellEnd"/>
      <w:r w:rsidR="00132CB2">
        <w:t xml:space="preserve">  </w:t>
      </w:r>
      <w:proofErr w:type="spellStart"/>
      <w:r w:rsidR="00BA70A6">
        <w:t>i</w:t>
      </w:r>
      <w:proofErr w:type="spellEnd"/>
      <w:proofErr w:type="gramEnd"/>
      <w:r w:rsidR="00132CB2">
        <w:t xml:space="preserve">  </w:t>
      </w:r>
      <w:proofErr w:type="spellStart"/>
      <w:r w:rsidR="00132CB2">
        <w:t>papira</w:t>
      </w:r>
      <w:proofErr w:type="spellEnd"/>
      <w:r w:rsidR="00132CB2">
        <w:t xml:space="preserve">  </w:t>
      </w:r>
      <w:proofErr w:type="spellStart"/>
      <w:r w:rsidR="00132CB2">
        <w:t>vršimo</w:t>
      </w:r>
      <w:proofErr w:type="spellEnd"/>
      <w:r w:rsidR="00132CB2">
        <w:t xml:space="preserve"> </w:t>
      </w:r>
      <w:proofErr w:type="spellStart"/>
      <w:r w:rsidR="00132CB2">
        <w:t>kod</w:t>
      </w:r>
      <w:proofErr w:type="spellEnd"/>
      <w:r w:rsidR="00132CB2">
        <w:t xml:space="preserve">  </w:t>
      </w:r>
      <w:proofErr w:type="spellStart"/>
      <w:r w:rsidR="00132CB2">
        <w:t>korisnika</w:t>
      </w:r>
      <w:proofErr w:type="spellEnd"/>
      <w:r w:rsidR="00132CB2">
        <w:t xml:space="preserve"> </w:t>
      </w:r>
      <w:proofErr w:type="spellStart"/>
      <w:r w:rsidR="00132CB2">
        <w:t>na</w:t>
      </w:r>
      <w:proofErr w:type="spellEnd"/>
      <w:r w:rsidR="00132CB2">
        <w:t xml:space="preserve"> </w:t>
      </w:r>
      <w:proofErr w:type="spellStart"/>
      <w:r w:rsidR="00132CB2">
        <w:t>kućnom</w:t>
      </w:r>
      <w:proofErr w:type="spellEnd"/>
      <w:r w:rsidR="00132CB2">
        <w:t xml:space="preserve">  </w:t>
      </w:r>
      <w:proofErr w:type="spellStart"/>
      <w:r w:rsidR="00132CB2">
        <w:t>pragu</w:t>
      </w:r>
      <w:proofErr w:type="spellEnd"/>
      <w:r w:rsidR="00132CB2">
        <w:t xml:space="preserve">   </w:t>
      </w:r>
      <w:proofErr w:type="spellStart"/>
      <w:r w:rsidR="00723881">
        <w:t>prema</w:t>
      </w:r>
      <w:proofErr w:type="spellEnd"/>
      <w:r w:rsidR="00723881">
        <w:t xml:space="preserve"> </w:t>
      </w:r>
      <w:proofErr w:type="spellStart"/>
      <w:r w:rsidR="00723881">
        <w:t>r</w:t>
      </w:r>
      <w:r w:rsidR="005842A1">
        <w:t>a</w:t>
      </w:r>
      <w:r w:rsidR="00723881">
        <w:t>sporedu</w:t>
      </w:r>
      <w:proofErr w:type="spellEnd"/>
      <w:r w:rsidR="00723881">
        <w:t>.</w:t>
      </w:r>
    </w:p>
    <w:p w14:paraId="265344C6" w14:textId="4FFB174B" w:rsidR="00DC23E1" w:rsidRDefault="00DC23E1">
      <w:proofErr w:type="spellStart"/>
      <w:proofErr w:type="gramStart"/>
      <w:r>
        <w:t>Trošak</w:t>
      </w:r>
      <w:proofErr w:type="spellEnd"/>
      <w:r>
        <w:t xml:space="preserve">  </w:t>
      </w:r>
      <w:proofErr w:type="spellStart"/>
      <w:r>
        <w:t>zbrinjavanja</w:t>
      </w:r>
      <w:proofErr w:type="spellEnd"/>
      <w:proofErr w:type="gramEnd"/>
      <w:r>
        <w:t xml:space="preserve">  </w:t>
      </w:r>
      <w:proofErr w:type="spellStart"/>
      <w:r>
        <w:t>miješanog</w:t>
      </w:r>
      <w:proofErr w:type="spellEnd"/>
      <w:r>
        <w:t xml:space="preserve">  </w:t>
      </w:r>
      <w:proofErr w:type="spellStart"/>
      <w:r>
        <w:t>komunalnog</w:t>
      </w:r>
      <w:proofErr w:type="spellEnd"/>
      <w:r>
        <w:t xml:space="preserve">  </w:t>
      </w:r>
      <w:proofErr w:type="spellStart"/>
      <w:r>
        <w:t>otoada</w:t>
      </w:r>
      <w:proofErr w:type="spellEnd"/>
      <w:r>
        <w:t xml:space="preserve">  je  312,50  </w:t>
      </w:r>
      <w:proofErr w:type="spellStart"/>
      <w:r>
        <w:t>kuna</w:t>
      </w:r>
      <w:proofErr w:type="spellEnd"/>
      <w:r>
        <w:t xml:space="preserve"> po  </w:t>
      </w:r>
      <w:proofErr w:type="spellStart"/>
      <w:r>
        <w:t>toni</w:t>
      </w:r>
      <w:proofErr w:type="spellEnd"/>
      <w:r>
        <w:t xml:space="preserve">, </w:t>
      </w:r>
      <w:proofErr w:type="spellStart"/>
      <w:r>
        <w:t>trošak</w:t>
      </w:r>
      <w:proofErr w:type="spellEnd"/>
      <w:r>
        <w:t xml:space="preserve">  </w:t>
      </w:r>
      <w:proofErr w:type="spellStart"/>
      <w:r>
        <w:t>preuzimanja</w:t>
      </w:r>
      <w:proofErr w:type="spellEnd"/>
      <w:r>
        <w:t xml:space="preserve">  za </w:t>
      </w:r>
      <w:proofErr w:type="spellStart"/>
      <w:r>
        <w:t>plastiku</w:t>
      </w:r>
      <w:proofErr w:type="spellEnd"/>
      <w:r>
        <w:t xml:space="preserve"> </w:t>
      </w:r>
      <w:proofErr w:type="spellStart"/>
      <w:r w:rsidR="00B94380">
        <w:t>i</w:t>
      </w:r>
      <w:proofErr w:type="spellEnd"/>
      <w:r>
        <w:t xml:space="preserve">  </w:t>
      </w:r>
      <w:proofErr w:type="spellStart"/>
      <w:r>
        <w:t>plastičnu</w:t>
      </w:r>
      <w:proofErr w:type="spellEnd"/>
      <w:r>
        <w:t xml:space="preserve">  </w:t>
      </w:r>
      <w:proofErr w:type="spellStart"/>
      <w:r>
        <w:t>ambalažu</w:t>
      </w:r>
      <w:proofErr w:type="spellEnd"/>
      <w:r>
        <w:t xml:space="preserve">  je</w:t>
      </w:r>
      <w:r w:rsidR="00716E5B">
        <w:t xml:space="preserve"> 1500 </w:t>
      </w:r>
      <w:proofErr w:type="spellStart"/>
      <w:r w:rsidR="00716E5B">
        <w:t>kuna</w:t>
      </w:r>
      <w:proofErr w:type="spellEnd"/>
      <w:r w:rsidR="00716E5B">
        <w:t xml:space="preserve"> po </w:t>
      </w:r>
      <w:proofErr w:type="spellStart"/>
      <w:r w:rsidR="00716E5B">
        <w:t>toni</w:t>
      </w:r>
      <w:proofErr w:type="spellEnd"/>
      <w:r w:rsidR="00716E5B">
        <w:t xml:space="preserve">.  </w:t>
      </w:r>
      <w:proofErr w:type="spellStart"/>
      <w:proofErr w:type="gramStart"/>
      <w:r w:rsidR="00716E5B">
        <w:t>Plaća</w:t>
      </w:r>
      <w:proofErr w:type="spellEnd"/>
      <w:r w:rsidR="00716E5B">
        <w:t xml:space="preserve">  se</w:t>
      </w:r>
      <w:proofErr w:type="gramEnd"/>
      <w:r w:rsidR="00716E5B">
        <w:t xml:space="preserve">  </w:t>
      </w:r>
      <w:proofErr w:type="spellStart"/>
      <w:r w:rsidR="00716E5B">
        <w:t>zbrinjavanje</w:t>
      </w:r>
      <w:proofErr w:type="spellEnd"/>
      <w:r w:rsidR="00716E5B">
        <w:t xml:space="preserve">  </w:t>
      </w:r>
      <w:proofErr w:type="spellStart"/>
      <w:r w:rsidR="00716E5B">
        <w:t>stakla</w:t>
      </w:r>
      <w:proofErr w:type="spellEnd"/>
      <w:r w:rsidR="00716E5B">
        <w:t xml:space="preserve">   687,50  </w:t>
      </w:r>
      <w:proofErr w:type="spellStart"/>
      <w:r w:rsidR="00716E5B">
        <w:t>kuna</w:t>
      </w:r>
      <w:proofErr w:type="spellEnd"/>
      <w:r w:rsidR="00716E5B">
        <w:t xml:space="preserve"> po  </w:t>
      </w:r>
      <w:proofErr w:type="spellStart"/>
      <w:r w:rsidR="00716E5B">
        <w:t>toni</w:t>
      </w:r>
      <w:proofErr w:type="spellEnd"/>
      <w:r w:rsidR="00716E5B">
        <w:t xml:space="preserve">. </w:t>
      </w:r>
    </w:p>
    <w:p w14:paraId="15011551" w14:textId="7D04590C" w:rsidR="00132CB2" w:rsidRDefault="00AF26C9">
      <w:proofErr w:type="spellStart"/>
      <w:proofErr w:type="gramStart"/>
      <w:r>
        <w:t>Preporuka</w:t>
      </w:r>
      <w:proofErr w:type="spellEnd"/>
      <w:r>
        <w:t xml:space="preserve">  </w:t>
      </w:r>
      <w:proofErr w:type="spellStart"/>
      <w:r>
        <w:t>našim</w:t>
      </w:r>
      <w:proofErr w:type="spellEnd"/>
      <w:proofErr w:type="gramEnd"/>
      <w:r>
        <w:t xml:space="preserve">  </w:t>
      </w:r>
      <w:proofErr w:type="spellStart"/>
      <w:r>
        <w:t>korisnicima</w:t>
      </w:r>
      <w:proofErr w:type="spellEnd"/>
      <w:r>
        <w:t xml:space="preserve">  da  se  </w:t>
      </w:r>
      <w:proofErr w:type="spellStart"/>
      <w:r>
        <w:t>vrši</w:t>
      </w:r>
      <w:proofErr w:type="spellEnd"/>
      <w:r>
        <w:t xml:space="preserve">   </w:t>
      </w:r>
      <w:proofErr w:type="spellStart"/>
      <w:r>
        <w:t>kompostiranje</w:t>
      </w:r>
      <w:proofErr w:type="spellEnd"/>
      <w:r>
        <w:t xml:space="preserve">   </w:t>
      </w:r>
      <w:r w:rsidR="00944106">
        <w:t>,</w:t>
      </w:r>
      <w:proofErr w:type="spellStart"/>
      <w:r w:rsidR="00132CB2">
        <w:t>zbog</w:t>
      </w:r>
      <w:proofErr w:type="spellEnd"/>
      <w:r w:rsidR="00132CB2">
        <w:t xml:space="preserve">  toga  </w:t>
      </w:r>
      <w:proofErr w:type="spellStart"/>
      <w:r w:rsidR="00132CB2">
        <w:t>što</w:t>
      </w:r>
      <w:proofErr w:type="spellEnd"/>
      <w:r w:rsidR="00132CB2">
        <w:t xml:space="preserve">  </w:t>
      </w:r>
      <w:proofErr w:type="spellStart"/>
      <w:r w:rsidR="00132CB2">
        <w:t>svi</w:t>
      </w:r>
      <w:proofErr w:type="spellEnd"/>
      <w:r w:rsidR="00132CB2">
        <w:t xml:space="preserve">  </w:t>
      </w:r>
      <w:proofErr w:type="spellStart"/>
      <w:r w:rsidR="00132CB2">
        <w:t>stanovnici</w:t>
      </w:r>
      <w:proofErr w:type="spellEnd"/>
      <w:r w:rsidR="00132CB2">
        <w:t xml:space="preserve">  </w:t>
      </w:r>
      <w:proofErr w:type="spellStart"/>
      <w:r w:rsidR="00132CB2">
        <w:t>naše</w:t>
      </w:r>
      <w:proofErr w:type="spellEnd"/>
      <w:r w:rsidR="00132CB2">
        <w:t xml:space="preserve">  </w:t>
      </w:r>
      <w:proofErr w:type="spellStart"/>
      <w:r w:rsidR="00132CB2">
        <w:t>općine</w:t>
      </w:r>
      <w:proofErr w:type="spellEnd"/>
      <w:r w:rsidR="00132CB2">
        <w:t xml:space="preserve"> </w:t>
      </w:r>
      <w:proofErr w:type="spellStart"/>
      <w:r w:rsidR="00132CB2">
        <w:t>imaju</w:t>
      </w:r>
      <w:proofErr w:type="spellEnd"/>
      <w:r w:rsidR="00132CB2">
        <w:t xml:space="preserve">   </w:t>
      </w:r>
      <w:proofErr w:type="spellStart"/>
      <w:r w:rsidR="00132CB2">
        <w:t>mogućnost</w:t>
      </w:r>
      <w:proofErr w:type="spellEnd"/>
      <w:r w:rsidR="00132CB2">
        <w:t xml:space="preserve">  </w:t>
      </w:r>
      <w:proofErr w:type="spellStart"/>
      <w:r w:rsidR="00132CB2">
        <w:t>kompostiranja</w:t>
      </w:r>
      <w:proofErr w:type="spellEnd"/>
      <w:r w:rsidR="00132CB2">
        <w:t xml:space="preserve">.  </w:t>
      </w:r>
    </w:p>
    <w:p w14:paraId="219F91BA" w14:textId="0AA86BBC" w:rsidR="009E4F8F" w:rsidRPr="00B8455D" w:rsidRDefault="00132CB2">
      <w:proofErr w:type="spellStart"/>
      <w:proofErr w:type="gramStart"/>
      <w:r>
        <w:t>Planiramo</w:t>
      </w:r>
      <w:proofErr w:type="spellEnd"/>
      <w:r>
        <w:t xml:space="preserve">  u</w:t>
      </w:r>
      <w:proofErr w:type="gramEnd"/>
      <w:r>
        <w:t xml:space="preserve">  20</w:t>
      </w:r>
      <w:r w:rsidR="00716E5B">
        <w:t>23</w:t>
      </w:r>
      <w:r>
        <w:t xml:space="preserve">.  </w:t>
      </w:r>
      <w:proofErr w:type="spellStart"/>
      <w:proofErr w:type="gramStart"/>
      <w:r w:rsidR="005842A1">
        <w:t>g</w:t>
      </w:r>
      <w:r>
        <w:t>odini</w:t>
      </w:r>
      <w:proofErr w:type="spellEnd"/>
      <w:r>
        <w:t xml:space="preserve">  </w:t>
      </w:r>
      <w:proofErr w:type="spellStart"/>
      <w:r w:rsidR="005842A1">
        <w:t>smanjiti</w:t>
      </w:r>
      <w:proofErr w:type="spellEnd"/>
      <w:proofErr w:type="gramEnd"/>
      <w:r>
        <w:t xml:space="preserve"> </w:t>
      </w:r>
      <w:proofErr w:type="spellStart"/>
      <w:r>
        <w:t>količinu</w:t>
      </w:r>
      <w:proofErr w:type="spellEnd"/>
      <w:r>
        <w:t xml:space="preserve">  </w:t>
      </w:r>
      <w:proofErr w:type="spellStart"/>
      <w:r>
        <w:t>otpada</w:t>
      </w:r>
      <w:proofErr w:type="spellEnd"/>
      <w:r>
        <w:t xml:space="preserve">  </w:t>
      </w:r>
      <w:proofErr w:type="spellStart"/>
      <w:r>
        <w:t>koja</w:t>
      </w:r>
      <w:proofErr w:type="spellEnd"/>
      <w:r>
        <w:t xml:space="preserve">  se  </w:t>
      </w:r>
      <w:proofErr w:type="spellStart"/>
      <w:r>
        <w:t>predaje</w:t>
      </w:r>
      <w:proofErr w:type="spellEnd"/>
      <w:r>
        <w:t xml:space="preserve">  </w:t>
      </w:r>
      <w:proofErr w:type="spellStart"/>
      <w:r>
        <w:t>na</w:t>
      </w:r>
      <w:proofErr w:type="spellEnd"/>
      <w:r>
        <w:t xml:space="preserve"> </w:t>
      </w:r>
      <w:proofErr w:type="spellStart"/>
      <w:r>
        <w:t>odlaganje</w:t>
      </w:r>
      <w:proofErr w:type="spellEnd"/>
      <w:r w:rsidR="00C1539D">
        <w:t xml:space="preserve"> </w:t>
      </w:r>
      <w:proofErr w:type="spellStart"/>
      <w:r w:rsidR="00C1539D">
        <w:t>uz</w:t>
      </w:r>
      <w:proofErr w:type="spellEnd"/>
      <w:r w:rsidR="00C1539D">
        <w:t xml:space="preserve">  </w:t>
      </w:r>
      <w:proofErr w:type="spellStart"/>
      <w:r w:rsidR="00C1539D">
        <w:t>povećanje</w:t>
      </w:r>
      <w:proofErr w:type="spellEnd"/>
      <w:r w:rsidR="00C1539D">
        <w:t xml:space="preserve">  </w:t>
      </w:r>
      <w:proofErr w:type="spellStart"/>
      <w:r w:rsidR="00C1539D">
        <w:t>količina</w:t>
      </w:r>
      <w:proofErr w:type="spellEnd"/>
      <w:r w:rsidR="00C1539D">
        <w:t xml:space="preserve">   </w:t>
      </w:r>
      <w:proofErr w:type="spellStart"/>
      <w:r w:rsidR="00C1539D">
        <w:t>otpada</w:t>
      </w:r>
      <w:proofErr w:type="spellEnd"/>
      <w:r w:rsidR="00C1539D">
        <w:t xml:space="preserve">  </w:t>
      </w:r>
      <w:proofErr w:type="spellStart"/>
      <w:r w:rsidR="00C1539D">
        <w:t>koji</w:t>
      </w:r>
      <w:proofErr w:type="spellEnd"/>
      <w:r w:rsidR="00C1539D">
        <w:t xml:space="preserve">  ne  </w:t>
      </w:r>
      <w:proofErr w:type="spellStart"/>
      <w:r w:rsidR="00C1539D">
        <w:t>spada</w:t>
      </w:r>
      <w:proofErr w:type="spellEnd"/>
      <w:r w:rsidR="00C1539D">
        <w:t xml:space="preserve">  u  </w:t>
      </w:r>
      <w:proofErr w:type="spellStart"/>
      <w:r w:rsidR="00C1539D">
        <w:t>miješani</w:t>
      </w:r>
      <w:proofErr w:type="spellEnd"/>
      <w:r w:rsidR="00C1539D">
        <w:t xml:space="preserve">  </w:t>
      </w:r>
      <w:proofErr w:type="spellStart"/>
      <w:r w:rsidR="00C1539D">
        <w:t>komunalni</w:t>
      </w:r>
      <w:proofErr w:type="spellEnd"/>
      <w:r w:rsidR="00C1539D">
        <w:t xml:space="preserve"> </w:t>
      </w:r>
      <w:proofErr w:type="spellStart"/>
      <w:r w:rsidR="00C1539D">
        <w:t>otpad</w:t>
      </w:r>
      <w:proofErr w:type="spellEnd"/>
      <w:r w:rsidR="00C1539D">
        <w:t>.</w:t>
      </w:r>
    </w:p>
    <w:p w14:paraId="7DD600D1" w14:textId="77777777" w:rsidR="00FE619B" w:rsidRDefault="00FE619B">
      <w:pPr>
        <w:rPr>
          <w:b/>
        </w:rPr>
      </w:pPr>
    </w:p>
    <w:p w14:paraId="19044447" w14:textId="77777777" w:rsidR="00944106" w:rsidRDefault="00944106">
      <w:pPr>
        <w:rPr>
          <w:b/>
        </w:rPr>
      </w:pPr>
    </w:p>
    <w:p w14:paraId="708A81EA" w14:textId="77777777" w:rsidR="00944106" w:rsidRDefault="00944106">
      <w:pPr>
        <w:rPr>
          <w:b/>
        </w:rPr>
      </w:pPr>
    </w:p>
    <w:p w14:paraId="62DF936D" w14:textId="53BC0EA4" w:rsidR="00FB2495" w:rsidRPr="00F715AD" w:rsidRDefault="002C3633">
      <w:pPr>
        <w:rPr>
          <w:b/>
        </w:rPr>
      </w:pPr>
      <w:r w:rsidRPr="00F715AD">
        <w:rPr>
          <w:b/>
        </w:rPr>
        <w:t>2.</w:t>
      </w:r>
      <w:proofErr w:type="gramStart"/>
      <w:r w:rsidRPr="00F715AD">
        <w:rPr>
          <w:b/>
        </w:rPr>
        <w:t>3.</w:t>
      </w:r>
      <w:r w:rsidR="00FB2495" w:rsidRPr="00F715AD">
        <w:rPr>
          <w:b/>
        </w:rPr>
        <w:t>UREĐENJE</w:t>
      </w:r>
      <w:proofErr w:type="gramEnd"/>
      <w:r w:rsidR="00FB2495" w:rsidRPr="00F715AD">
        <w:rPr>
          <w:b/>
        </w:rPr>
        <w:t xml:space="preserve"> GROBALJA  I  JAVNIH POVRŠINA</w:t>
      </w:r>
    </w:p>
    <w:p w14:paraId="713637DC" w14:textId="56CC0CE8" w:rsidR="00A50418" w:rsidRDefault="003825FF">
      <w:proofErr w:type="spellStart"/>
      <w:proofErr w:type="gramStart"/>
      <w:r>
        <w:t>Društvo</w:t>
      </w:r>
      <w:proofErr w:type="spellEnd"/>
      <w:r>
        <w:t xml:space="preserve">  </w:t>
      </w:r>
      <w:proofErr w:type="spellStart"/>
      <w:r>
        <w:t>vrši</w:t>
      </w:r>
      <w:proofErr w:type="spellEnd"/>
      <w:proofErr w:type="gramEnd"/>
      <w:r>
        <w:t xml:space="preserve">  </w:t>
      </w:r>
      <w:proofErr w:type="spellStart"/>
      <w:r>
        <w:t>uređenje</w:t>
      </w:r>
      <w:proofErr w:type="spellEnd"/>
      <w:r>
        <w:t xml:space="preserve">  11  </w:t>
      </w:r>
      <w:proofErr w:type="spellStart"/>
      <w:r>
        <w:t>grobalja</w:t>
      </w:r>
      <w:proofErr w:type="spellEnd"/>
      <w:r>
        <w:t xml:space="preserve">  </w:t>
      </w:r>
      <w:proofErr w:type="spellStart"/>
      <w:r>
        <w:t>lociranih</w:t>
      </w:r>
      <w:proofErr w:type="spellEnd"/>
      <w:r>
        <w:t xml:space="preserve">  </w:t>
      </w:r>
      <w:proofErr w:type="spellStart"/>
      <w:r>
        <w:t>na</w:t>
      </w:r>
      <w:proofErr w:type="spellEnd"/>
      <w:r>
        <w:t xml:space="preserve"> </w:t>
      </w:r>
      <w:proofErr w:type="spellStart"/>
      <w:r>
        <w:t>području</w:t>
      </w:r>
      <w:proofErr w:type="spellEnd"/>
      <w:r>
        <w:t xml:space="preserve">  </w:t>
      </w:r>
      <w:proofErr w:type="spellStart"/>
      <w:r>
        <w:t>Općine</w:t>
      </w:r>
      <w:proofErr w:type="spellEnd"/>
      <w:r w:rsidR="00FF1E56">
        <w:t xml:space="preserve"> </w:t>
      </w:r>
      <w:proofErr w:type="spellStart"/>
      <w:r w:rsidR="00FF1E56">
        <w:t>ukupne</w:t>
      </w:r>
      <w:proofErr w:type="spellEnd"/>
      <w:r w:rsidR="00FF1E56">
        <w:t xml:space="preserve"> </w:t>
      </w:r>
      <w:proofErr w:type="spellStart"/>
      <w:r w:rsidR="00FF1E56">
        <w:t>površine</w:t>
      </w:r>
      <w:proofErr w:type="spellEnd"/>
      <w:r w:rsidR="00FF1E56">
        <w:t xml:space="preserve">   </w:t>
      </w:r>
      <w:proofErr w:type="spellStart"/>
      <w:r w:rsidR="00FF1E56">
        <w:t>oko</w:t>
      </w:r>
      <w:proofErr w:type="spellEnd"/>
      <w:r w:rsidR="00FF1E56">
        <w:t xml:space="preserve"> 6 ha</w:t>
      </w:r>
      <w:r>
        <w:t>.</w:t>
      </w:r>
      <w:r w:rsidR="00140277">
        <w:t xml:space="preserve"> </w:t>
      </w:r>
      <w:proofErr w:type="spellStart"/>
      <w:r w:rsidR="00FF1E56">
        <w:t>Održavanje</w:t>
      </w:r>
      <w:r w:rsidR="00E67724">
        <w:t>m</w:t>
      </w:r>
      <w:proofErr w:type="spellEnd"/>
      <w:r w:rsidR="00FF1E56">
        <w:t xml:space="preserve"> </w:t>
      </w:r>
      <w:proofErr w:type="spellStart"/>
      <w:proofErr w:type="gramStart"/>
      <w:r w:rsidR="00FF1E56">
        <w:t>groblja</w:t>
      </w:r>
      <w:proofErr w:type="spellEnd"/>
      <w:r w:rsidR="00FF1E56">
        <w:t xml:space="preserve"> </w:t>
      </w:r>
      <w:r w:rsidR="00140277">
        <w:t xml:space="preserve"> </w:t>
      </w:r>
      <w:proofErr w:type="spellStart"/>
      <w:r w:rsidR="00140277">
        <w:t>pokrivamo</w:t>
      </w:r>
      <w:proofErr w:type="spellEnd"/>
      <w:proofErr w:type="gramEnd"/>
      <w:r w:rsidR="00140277">
        <w:t xml:space="preserve"> </w:t>
      </w:r>
      <w:proofErr w:type="spellStart"/>
      <w:r w:rsidR="00FF1E56">
        <w:t>i</w:t>
      </w:r>
      <w:proofErr w:type="spellEnd"/>
      <w:r w:rsidR="00FF1E56">
        <w:t xml:space="preserve"> </w:t>
      </w:r>
      <w:proofErr w:type="spellStart"/>
      <w:r w:rsidR="00FF1E56">
        <w:t>pri</w:t>
      </w:r>
      <w:r w:rsidR="00E67724">
        <w:t>kupljanje</w:t>
      </w:r>
      <w:proofErr w:type="spellEnd"/>
      <w:r w:rsidR="00E67724">
        <w:t xml:space="preserve">  </w:t>
      </w:r>
      <w:proofErr w:type="spellStart"/>
      <w:r w:rsidR="00E67724">
        <w:t>otpada</w:t>
      </w:r>
      <w:proofErr w:type="spellEnd"/>
      <w:r w:rsidR="00E67724">
        <w:t xml:space="preserve"> po </w:t>
      </w:r>
      <w:proofErr w:type="spellStart"/>
      <w:r w:rsidR="00E67724">
        <w:t>grobljima</w:t>
      </w:r>
      <w:proofErr w:type="spellEnd"/>
      <w:r w:rsidR="00E67724">
        <w:t xml:space="preserve"> </w:t>
      </w:r>
      <w:proofErr w:type="spellStart"/>
      <w:r w:rsidR="00E67724">
        <w:t>i</w:t>
      </w:r>
      <w:proofErr w:type="spellEnd"/>
      <w:r w:rsidR="00FF1E56">
        <w:t xml:space="preserve">  </w:t>
      </w:r>
      <w:proofErr w:type="spellStart"/>
      <w:r w:rsidR="00FF1E56">
        <w:t>oko</w:t>
      </w:r>
      <w:proofErr w:type="spellEnd"/>
      <w:r w:rsidR="00FF1E56">
        <w:t xml:space="preserve">  </w:t>
      </w:r>
      <w:proofErr w:type="spellStart"/>
      <w:r w:rsidR="00FF1E56">
        <w:t>grobalja</w:t>
      </w:r>
      <w:proofErr w:type="spellEnd"/>
      <w:r w:rsidR="00FF1E56">
        <w:t xml:space="preserve"> </w:t>
      </w:r>
      <w:proofErr w:type="spellStart"/>
      <w:r w:rsidR="00FF1E56">
        <w:t>zbog</w:t>
      </w:r>
      <w:proofErr w:type="spellEnd"/>
      <w:r w:rsidR="00FF1E56">
        <w:t xml:space="preserve">  </w:t>
      </w:r>
      <w:proofErr w:type="spellStart"/>
      <w:r w:rsidR="00FF1E56">
        <w:t>nesavjesnog</w:t>
      </w:r>
      <w:proofErr w:type="spellEnd"/>
      <w:r w:rsidR="00FF1E56">
        <w:t xml:space="preserve"> </w:t>
      </w:r>
      <w:proofErr w:type="spellStart"/>
      <w:r w:rsidR="00FF1E56">
        <w:t>ponašanja</w:t>
      </w:r>
      <w:proofErr w:type="spellEnd"/>
      <w:r w:rsidR="00FF1E56">
        <w:t xml:space="preserve">  </w:t>
      </w:r>
      <w:proofErr w:type="spellStart"/>
      <w:r w:rsidR="00FF1E56">
        <w:t>naših</w:t>
      </w:r>
      <w:proofErr w:type="spellEnd"/>
      <w:r w:rsidR="00FF1E56">
        <w:t xml:space="preserve">  </w:t>
      </w:r>
      <w:proofErr w:type="spellStart"/>
      <w:r w:rsidR="00FF1E56">
        <w:t>građana</w:t>
      </w:r>
      <w:proofErr w:type="spellEnd"/>
      <w:r w:rsidR="00FF1E56">
        <w:t>.</w:t>
      </w:r>
      <w:r w:rsidR="00723881">
        <w:t xml:space="preserve"> </w:t>
      </w:r>
      <w:proofErr w:type="spellStart"/>
      <w:r w:rsidR="00723881">
        <w:t>Komunalno</w:t>
      </w:r>
      <w:proofErr w:type="spellEnd"/>
      <w:r w:rsidR="00723881">
        <w:t xml:space="preserve">   </w:t>
      </w:r>
      <w:proofErr w:type="spellStart"/>
      <w:r w:rsidR="00723881">
        <w:t>društvo</w:t>
      </w:r>
      <w:proofErr w:type="spellEnd"/>
      <w:r w:rsidR="00723881">
        <w:t xml:space="preserve">   </w:t>
      </w:r>
      <w:proofErr w:type="spellStart"/>
      <w:r w:rsidR="00723881">
        <w:t>Biskupija</w:t>
      </w:r>
      <w:proofErr w:type="spellEnd"/>
      <w:r w:rsidR="00723881">
        <w:t xml:space="preserve"> </w:t>
      </w:r>
      <w:r w:rsidR="000E237B">
        <w:t>d.o.o.</w:t>
      </w:r>
      <w:r w:rsidR="00723881">
        <w:t xml:space="preserve"> </w:t>
      </w:r>
      <w:proofErr w:type="spellStart"/>
      <w:proofErr w:type="gramStart"/>
      <w:r w:rsidR="00723881">
        <w:t>vrši</w:t>
      </w:r>
      <w:proofErr w:type="spellEnd"/>
      <w:r w:rsidR="00723881">
        <w:t xml:space="preserve">  </w:t>
      </w:r>
      <w:proofErr w:type="spellStart"/>
      <w:r w:rsidR="00723881">
        <w:t>ukope</w:t>
      </w:r>
      <w:proofErr w:type="spellEnd"/>
      <w:proofErr w:type="gramEnd"/>
      <w:r w:rsidR="00723881">
        <w:t xml:space="preserve">  </w:t>
      </w:r>
      <w:proofErr w:type="spellStart"/>
      <w:r w:rsidR="00723881">
        <w:t>korisnika</w:t>
      </w:r>
      <w:proofErr w:type="spellEnd"/>
      <w:r w:rsidR="00723881">
        <w:t xml:space="preserve"> .U  202</w:t>
      </w:r>
      <w:r w:rsidR="00C1539D">
        <w:t>2</w:t>
      </w:r>
      <w:r w:rsidR="00723881">
        <w:t xml:space="preserve">.   </w:t>
      </w:r>
      <w:proofErr w:type="spellStart"/>
      <w:proofErr w:type="gramStart"/>
      <w:r w:rsidR="00723881">
        <w:t>Godini</w:t>
      </w:r>
      <w:proofErr w:type="spellEnd"/>
      <w:r w:rsidR="00723881">
        <w:t xml:space="preserve">  </w:t>
      </w:r>
      <w:proofErr w:type="spellStart"/>
      <w:r w:rsidR="00723881">
        <w:t>smo</w:t>
      </w:r>
      <w:proofErr w:type="spellEnd"/>
      <w:proofErr w:type="gramEnd"/>
      <w:r w:rsidR="00723881">
        <w:t xml:space="preserve">  </w:t>
      </w:r>
      <w:proofErr w:type="spellStart"/>
      <w:r w:rsidR="00723881">
        <w:t>imali</w:t>
      </w:r>
      <w:proofErr w:type="spellEnd"/>
      <w:r w:rsidR="00723881">
        <w:t xml:space="preserve">  </w:t>
      </w:r>
      <w:r w:rsidR="000E237B">
        <w:t xml:space="preserve">  </w:t>
      </w:r>
      <w:proofErr w:type="spellStart"/>
      <w:r w:rsidR="000E237B">
        <w:t>pedeset</w:t>
      </w:r>
      <w:proofErr w:type="spellEnd"/>
      <w:r w:rsidR="000E237B">
        <w:t xml:space="preserve">  </w:t>
      </w:r>
      <w:proofErr w:type="spellStart"/>
      <w:r w:rsidR="000E237B">
        <w:t>uko</w:t>
      </w:r>
      <w:r w:rsidR="009429B8">
        <w:t>pa</w:t>
      </w:r>
      <w:proofErr w:type="spellEnd"/>
      <w:r w:rsidR="009429B8">
        <w:t>.</w:t>
      </w:r>
    </w:p>
    <w:p w14:paraId="6D180C66" w14:textId="1D611EBD" w:rsidR="009429B8" w:rsidRDefault="009429B8">
      <w:proofErr w:type="gramStart"/>
      <w:r>
        <w:t xml:space="preserve">Ove  </w:t>
      </w:r>
      <w:proofErr w:type="spellStart"/>
      <w:r>
        <w:t>godine</w:t>
      </w:r>
      <w:proofErr w:type="spellEnd"/>
      <w:proofErr w:type="gramEnd"/>
      <w:r>
        <w:t xml:space="preserve">  </w:t>
      </w:r>
      <w:proofErr w:type="spellStart"/>
      <w:r>
        <w:t>smo</w:t>
      </w:r>
      <w:proofErr w:type="spellEnd"/>
      <w:r>
        <w:t xml:space="preserve">  </w:t>
      </w:r>
      <w:proofErr w:type="spellStart"/>
      <w:r>
        <w:t>izgradili</w:t>
      </w:r>
      <w:proofErr w:type="spellEnd"/>
      <w:r>
        <w:t xml:space="preserve"> </w:t>
      </w:r>
      <w:r w:rsidR="009C35CA">
        <w:t xml:space="preserve">tri  </w:t>
      </w:r>
      <w:proofErr w:type="spellStart"/>
      <w:r w:rsidR="009C35CA">
        <w:t>grobnice</w:t>
      </w:r>
      <w:proofErr w:type="spellEnd"/>
      <w:r w:rsidR="009C35CA">
        <w:t xml:space="preserve"> za  </w:t>
      </w:r>
      <w:proofErr w:type="spellStart"/>
      <w:r w:rsidR="009C35CA">
        <w:t>korisnike</w:t>
      </w:r>
      <w:proofErr w:type="spellEnd"/>
      <w:r w:rsidR="009C35CA">
        <w:t>.</w:t>
      </w:r>
    </w:p>
    <w:p w14:paraId="28CB97ED" w14:textId="77777777" w:rsidR="00FF1E56" w:rsidRDefault="00E67724">
      <w:proofErr w:type="spellStart"/>
      <w:proofErr w:type="gramStart"/>
      <w:r>
        <w:t>Održavamo</w:t>
      </w:r>
      <w:proofErr w:type="spellEnd"/>
      <w:r>
        <w:t xml:space="preserve"> </w:t>
      </w:r>
      <w:r w:rsidR="00FF1E56">
        <w:t xml:space="preserve"> </w:t>
      </w:r>
      <w:proofErr w:type="spellStart"/>
      <w:r w:rsidR="00FF1E56">
        <w:t>lokalne</w:t>
      </w:r>
      <w:proofErr w:type="spellEnd"/>
      <w:proofErr w:type="gramEnd"/>
      <w:r w:rsidR="00FF1E56">
        <w:t xml:space="preserve"> </w:t>
      </w:r>
      <w:proofErr w:type="spellStart"/>
      <w:r w:rsidR="00FF1E56">
        <w:t>puteve</w:t>
      </w:r>
      <w:proofErr w:type="spellEnd"/>
      <w:r w:rsidR="00FF1E56">
        <w:t xml:space="preserve">  </w:t>
      </w:r>
      <w:proofErr w:type="spellStart"/>
      <w:r w:rsidR="00FF1E56">
        <w:t>kojih</w:t>
      </w:r>
      <w:proofErr w:type="spellEnd"/>
      <w:r w:rsidR="00FF1E56">
        <w:t xml:space="preserve"> </w:t>
      </w:r>
      <w:proofErr w:type="spellStart"/>
      <w:r w:rsidR="00FF1E56">
        <w:t>ima</w:t>
      </w:r>
      <w:proofErr w:type="spellEnd"/>
      <w:r w:rsidR="00FF1E56">
        <w:t xml:space="preserve"> u  </w:t>
      </w:r>
      <w:proofErr w:type="spellStart"/>
      <w:r w:rsidR="00FF1E56">
        <w:t>dužini</w:t>
      </w:r>
      <w:proofErr w:type="spellEnd"/>
      <w:r w:rsidR="00FF1E56">
        <w:t xml:space="preserve"> 109 km.</w:t>
      </w:r>
    </w:p>
    <w:p w14:paraId="259034F8" w14:textId="77777777" w:rsidR="00FF1E56" w:rsidRDefault="00FF1E56"/>
    <w:p w14:paraId="284CC7B7" w14:textId="77777777" w:rsidR="00E67724" w:rsidRDefault="00E67724"/>
    <w:p w14:paraId="08AEC415" w14:textId="77777777" w:rsidR="00063776" w:rsidRDefault="00063776"/>
    <w:p w14:paraId="33A51127" w14:textId="77777777" w:rsidR="003825FF" w:rsidRPr="009F5801" w:rsidRDefault="00894EB7">
      <w:pPr>
        <w:rPr>
          <w:b/>
        </w:rPr>
      </w:pPr>
      <w:r w:rsidRPr="009F5801">
        <w:rPr>
          <w:b/>
        </w:rPr>
        <w:t>3.ZAKLJUČAK</w:t>
      </w:r>
    </w:p>
    <w:p w14:paraId="5E8FCF7F" w14:textId="77777777" w:rsidR="00894EB7" w:rsidRDefault="00894EB7">
      <w:proofErr w:type="spellStart"/>
      <w:proofErr w:type="gramStart"/>
      <w:r>
        <w:t>Komunalno</w:t>
      </w:r>
      <w:proofErr w:type="spellEnd"/>
      <w:r>
        <w:t xml:space="preserve">  </w:t>
      </w:r>
      <w:proofErr w:type="spellStart"/>
      <w:r>
        <w:t>društvo</w:t>
      </w:r>
      <w:proofErr w:type="spellEnd"/>
      <w:proofErr w:type="gramEnd"/>
      <w:r>
        <w:t xml:space="preserve">  </w:t>
      </w:r>
      <w:proofErr w:type="spellStart"/>
      <w:r>
        <w:t>Biskupija</w:t>
      </w:r>
      <w:proofErr w:type="spellEnd"/>
      <w:r>
        <w:t xml:space="preserve">  d.o.o.  </w:t>
      </w:r>
      <w:proofErr w:type="spellStart"/>
      <w:proofErr w:type="gramStart"/>
      <w:r>
        <w:t>ostvarilo</w:t>
      </w:r>
      <w:proofErr w:type="spellEnd"/>
      <w:r>
        <w:t xml:space="preserve">  je</w:t>
      </w:r>
      <w:proofErr w:type="gramEnd"/>
      <w:r>
        <w:t xml:space="preserve"> </w:t>
      </w:r>
      <w:proofErr w:type="spellStart"/>
      <w:r>
        <w:t>svoja</w:t>
      </w:r>
      <w:proofErr w:type="spellEnd"/>
      <w:r>
        <w:t xml:space="preserve"> </w:t>
      </w:r>
      <w:proofErr w:type="spellStart"/>
      <w:r>
        <w:t>osnovna</w:t>
      </w:r>
      <w:proofErr w:type="spellEnd"/>
      <w:r>
        <w:t xml:space="preserve">  </w:t>
      </w:r>
      <w:proofErr w:type="spellStart"/>
      <w:r>
        <w:t>načela</w:t>
      </w:r>
      <w:proofErr w:type="spellEnd"/>
      <w:r>
        <w:t xml:space="preserve">  </w:t>
      </w:r>
      <w:proofErr w:type="spellStart"/>
      <w:r>
        <w:t>poslovanja</w:t>
      </w:r>
      <w:proofErr w:type="spellEnd"/>
      <w:r>
        <w:t xml:space="preserve">  </w:t>
      </w:r>
      <w:proofErr w:type="spellStart"/>
      <w:r>
        <w:t>obavljanja</w:t>
      </w:r>
      <w:proofErr w:type="spellEnd"/>
      <w:r>
        <w:t xml:space="preserve">  </w:t>
      </w:r>
      <w:proofErr w:type="spellStart"/>
      <w:r>
        <w:t>osnovne</w:t>
      </w:r>
      <w:proofErr w:type="spellEnd"/>
      <w:r>
        <w:t xml:space="preserve"> </w:t>
      </w:r>
      <w:proofErr w:type="spellStart"/>
      <w:r>
        <w:t>komunalne</w:t>
      </w:r>
      <w:proofErr w:type="spellEnd"/>
      <w:r>
        <w:t xml:space="preserve">  </w:t>
      </w:r>
      <w:proofErr w:type="spellStart"/>
      <w:r>
        <w:t>djelatnosti</w:t>
      </w:r>
      <w:proofErr w:type="spellEnd"/>
      <w:r>
        <w:t xml:space="preserve">  .</w:t>
      </w:r>
    </w:p>
    <w:p w14:paraId="51274CAA" w14:textId="77777777" w:rsidR="00A668B0" w:rsidRDefault="00A668B0"/>
    <w:sectPr w:rsidR="00A668B0" w:rsidSect="00E42BB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F0F86DB" w14:textId="77777777" w:rsidR="00D72920" w:rsidRDefault="00D72920" w:rsidP="0070084A">
      <w:pPr>
        <w:spacing w:after="0" w:line="240" w:lineRule="auto"/>
      </w:pPr>
      <w:r>
        <w:separator/>
      </w:r>
    </w:p>
  </w:endnote>
  <w:endnote w:type="continuationSeparator" w:id="0">
    <w:p w14:paraId="210EBF73" w14:textId="77777777" w:rsidR="00D72920" w:rsidRDefault="00D72920" w:rsidP="007008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595586" w14:textId="77777777" w:rsidR="00C918D4" w:rsidRDefault="00C918D4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20968E" w14:textId="77777777" w:rsidR="00991D9A" w:rsidRDefault="00991D9A">
    <w:pPr>
      <w:pStyle w:val="Podnoje"/>
      <w:tabs>
        <w:tab w:val="clear" w:pos="4680"/>
        <w:tab w:val="clear" w:pos="9360"/>
      </w:tabs>
      <w:jc w:val="center"/>
      <w:rPr>
        <w:caps/>
        <w:noProof/>
        <w:color w:val="4F81BD" w:themeColor="accent1"/>
      </w:rPr>
    </w:pPr>
    <w:r>
      <w:rPr>
        <w:caps/>
        <w:color w:val="4F81BD" w:themeColor="accent1"/>
      </w:rPr>
      <w:fldChar w:fldCharType="begin"/>
    </w:r>
    <w:r>
      <w:rPr>
        <w:caps/>
        <w:color w:val="4F81BD" w:themeColor="accent1"/>
      </w:rPr>
      <w:instrText xml:space="preserve"> PAGE   \* MERGEFORMAT </w:instrText>
    </w:r>
    <w:r>
      <w:rPr>
        <w:caps/>
        <w:color w:val="4F81BD" w:themeColor="accent1"/>
      </w:rPr>
      <w:fldChar w:fldCharType="separate"/>
    </w:r>
    <w:r>
      <w:rPr>
        <w:caps/>
        <w:noProof/>
        <w:color w:val="4F81BD" w:themeColor="accent1"/>
      </w:rPr>
      <w:t>2</w:t>
    </w:r>
    <w:r>
      <w:rPr>
        <w:caps/>
        <w:noProof/>
        <w:color w:val="4F81BD" w:themeColor="accent1"/>
      </w:rPr>
      <w:fldChar w:fldCharType="end"/>
    </w:r>
  </w:p>
  <w:p w14:paraId="5ACA2779" w14:textId="076E00C7" w:rsidR="0070084A" w:rsidRDefault="0070084A">
    <w:pPr>
      <w:pStyle w:val="Podnoj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54A1A4" w14:textId="77777777" w:rsidR="00C918D4" w:rsidRDefault="00C918D4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2B5367A" w14:textId="77777777" w:rsidR="00D72920" w:rsidRDefault="00D72920" w:rsidP="0070084A">
      <w:pPr>
        <w:spacing w:after="0" w:line="240" w:lineRule="auto"/>
      </w:pPr>
      <w:r>
        <w:separator/>
      </w:r>
    </w:p>
  </w:footnote>
  <w:footnote w:type="continuationSeparator" w:id="0">
    <w:p w14:paraId="28994ACD" w14:textId="77777777" w:rsidR="00D72920" w:rsidRDefault="00D72920" w:rsidP="007008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2B3C82" w14:textId="77777777" w:rsidR="00C918D4" w:rsidRDefault="00C918D4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26FA58" w14:textId="6307BCC7" w:rsidR="00C918D4" w:rsidRPr="007E4A7B" w:rsidRDefault="007E4A7B">
    <w:pPr>
      <w:pStyle w:val="Zaglavlje"/>
      <w:rPr>
        <w:lang w:val="hr-HR"/>
      </w:rPr>
    </w:pPr>
    <w:r>
      <w:rPr>
        <w:lang w:val="hr-HR"/>
      </w:rPr>
      <w:t xml:space="preserve">                                                                                                                                                                  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6BAF32" w14:textId="77777777" w:rsidR="00C918D4" w:rsidRDefault="00C918D4">
    <w:pPr>
      <w:pStyle w:val="Zaglavlj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6E9D"/>
    <w:rsid w:val="00001B82"/>
    <w:rsid w:val="00014BEF"/>
    <w:rsid w:val="000161C6"/>
    <w:rsid w:val="00023F78"/>
    <w:rsid w:val="00027643"/>
    <w:rsid w:val="00031427"/>
    <w:rsid w:val="000327D7"/>
    <w:rsid w:val="000336A0"/>
    <w:rsid w:val="00033C14"/>
    <w:rsid w:val="00034298"/>
    <w:rsid w:val="00034F2A"/>
    <w:rsid w:val="000369D8"/>
    <w:rsid w:val="00063776"/>
    <w:rsid w:val="00064579"/>
    <w:rsid w:val="00072381"/>
    <w:rsid w:val="00082331"/>
    <w:rsid w:val="00082BE7"/>
    <w:rsid w:val="00092719"/>
    <w:rsid w:val="000A7342"/>
    <w:rsid w:val="000B28C2"/>
    <w:rsid w:val="000B5B39"/>
    <w:rsid w:val="000B650B"/>
    <w:rsid w:val="000C613A"/>
    <w:rsid w:val="000D1702"/>
    <w:rsid w:val="000D43C4"/>
    <w:rsid w:val="000D54F9"/>
    <w:rsid w:val="000E237B"/>
    <w:rsid w:val="000F0D03"/>
    <w:rsid w:val="0010059B"/>
    <w:rsid w:val="00101415"/>
    <w:rsid w:val="0010518A"/>
    <w:rsid w:val="0011196A"/>
    <w:rsid w:val="00121F9B"/>
    <w:rsid w:val="00132CB2"/>
    <w:rsid w:val="001334C0"/>
    <w:rsid w:val="00140277"/>
    <w:rsid w:val="00141B31"/>
    <w:rsid w:val="00157D26"/>
    <w:rsid w:val="00182B2E"/>
    <w:rsid w:val="0018407A"/>
    <w:rsid w:val="0018652C"/>
    <w:rsid w:val="00186E65"/>
    <w:rsid w:val="001C47C8"/>
    <w:rsid w:val="001D3B32"/>
    <w:rsid w:val="001E2013"/>
    <w:rsid w:val="001E5D4D"/>
    <w:rsid w:val="0021130C"/>
    <w:rsid w:val="00217F55"/>
    <w:rsid w:val="00221626"/>
    <w:rsid w:val="0023318B"/>
    <w:rsid w:val="0024036A"/>
    <w:rsid w:val="0024745F"/>
    <w:rsid w:val="0025162D"/>
    <w:rsid w:val="002534C0"/>
    <w:rsid w:val="002561C6"/>
    <w:rsid w:val="00285975"/>
    <w:rsid w:val="00287DDD"/>
    <w:rsid w:val="002A4932"/>
    <w:rsid w:val="002B193D"/>
    <w:rsid w:val="002B533B"/>
    <w:rsid w:val="002C0294"/>
    <w:rsid w:val="002C3633"/>
    <w:rsid w:val="002C641D"/>
    <w:rsid w:val="002C69AA"/>
    <w:rsid w:val="002F0151"/>
    <w:rsid w:val="003155C6"/>
    <w:rsid w:val="00320E87"/>
    <w:rsid w:val="0032109D"/>
    <w:rsid w:val="00332555"/>
    <w:rsid w:val="0033348C"/>
    <w:rsid w:val="00336EB2"/>
    <w:rsid w:val="003516EC"/>
    <w:rsid w:val="00355A60"/>
    <w:rsid w:val="003603CD"/>
    <w:rsid w:val="00367BB3"/>
    <w:rsid w:val="00370C6E"/>
    <w:rsid w:val="0037498B"/>
    <w:rsid w:val="00376C69"/>
    <w:rsid w:val="003825FF"/>
    <w:rsid w:val="0038342E"/>
    <w:rsid w:val="003B0C84"/>
    <w:rsid w:val="003B3DEE"/>
    <w:rsid w:val="003B4A27"/>
    <w:rsid w:val="003C188E"/>
    <w:rsid w:val="003C6608"/>
    <w:rsid w:val="003D0E84"/>
    <w:rsid w:val="003D707D"/>
    <w:rsid w:val="003F2917"/>
    <w:rsid w:val="003F384A"/>
    <w:rsid w:val="003F4250"/>
    <w:rsid w:val="003F64B3"/>
    <w:rsid w:val="003F6886"/>
    <w:rsid w:val="00400DC1"/>
    <w:rsid w:val="004018AC"/>
    <w:rsid w:val="0042771D"/>
    <w:rsid w:val="0042782A"/>
    <w:rsid w:val="004426E0"/>
    <w:rsid w:val="0044599C"/>
    <w:rsid w:val="00450375"/>
    <w:rsid w:val="00456A23"/>
    <w:rsid w:val="00476621"/>
    <w:rsid w:val="00486FEC"/>
    <w:rsid w:val="004912E4"/>
    <w:rsid w:val="00492BF4"/>
    <w:rsid w:val="00495032"/>
    <w:rsid w:val="0049536E"/>
    <w:rsid w:val="00495815"/>
    <w:rsid w:val="00495C7E"/>
    <w:rsid w:val="004B0FEE"/>
    <w:rsid w:val="004C6D8B"/>
    <w:rsid w:val="004D4CA6"/>
    <w:rsid w:val="004E283E"/>
    <w:rsid w:val="005002F0"/>
    <w:rsid w:val="00504D07"/>
    <w:rsid w:val="00505A9D"/>
    <w:rsid w:val="00522EEA"/>
    <w:rsid w:val="00525B02"/>
    <w:rsid w:val="005560EA"/>
    <w:rsid w:val="0056034F"/>
    <w:rsid w:val="00576407"/>
    <w:rsid w:val="00581EB7"/>
    <w:rsid w:val="005842A1"/>
    <w:rsid w:val="0058461D"/>
    <w:rsid w:val="00597100"/>
    <w:rsid w:val="005A5460"/>
    <w:rsid w:val="005A5AD2"/>
    <w:rsid w:val="005A5D46"/>
    <w:rsid w:val="005A5FC6"/>
    <w:rsid w:val="005B2A2A"/>
    <w:rsid w:val="005B34BF"/>
    <w:rsid w:val="005B5382"/>
    <w:rsid w:val="005D6678"/>
    <w:rsid w:val="005D6B24"/>
    <w:rsid w:val="005E5FF1"/>
    <w:rsid w:val="005E7254"/>
    <w:rsid w:val="005E731F"/>
    <w:rsid w:val="005F2C0B"/>
    <w:rsid w:val="005F4818"/>
    <w:rsid w:val="00601420"/>
    <w:rsid w:val="00601A9F"/>
    <w:rsid w:val="00602073"/>
    <w:rsid w:val="00606CEF"/>
    <w:rsid w:val="00624BF9"/>
    <w:rsid w:val="00630825"/>
    <w:rsid w:val="00630CC6"/>
    <w:rsid w:val="00631846"/>
    <w:rsid w:val="006325C1"/>
    <w:rsid w:val="006362C7"/>
    <w:rsid w:val="00644C27"/>
    <w:rsid w:val="006636B9"/>
    <w:rsid w:val="00666B55"/>
    <w:rsid w:val="006746CF"/>
    <w:rsid w:val="0067765F"/>
    <w:rsid w:val="00695E3E"/>
    <w:rsid w:val="006C1D74"/>
    <w:rsid w:val="006C2E35"/>
    <w:rsid w:val="006C2FDE"/>
    <w:rsid w:val="006C770E"/>
    <w:rsid w:val="006F1644"/>
    <w:rsid w:val="0070084A"/>
    <w:rsid w:val="00706655"/>
    <w:rsid w:val="0071197E"/>
    <w:rsid w:val="00716E5B"/>
    <w:rsid w:val="00723881"/>
    <w:rsid w:val="00725988"/>
    <w:rsid w:val="0074577B"/>
    <w:rsid w:val="00750AE7"/>
    <w:rsid w:val="00764C38"/>
    <w:rsid w:val="0076737B"/>
    <w:rsid w:val="00775F3A"/>
    <w:rsid w:val="00794D02"/>
    <w:rsid w:val="007B7F75"/>
    <w:rsid w:val="007C2274"/>
    <w:rsid w:val="007D53BF"/>
    <w:rsid w:val="007E0258"/>
    <w:rsid w:val="007E4A7B"/>
    <w:rsid w:val="007F6A98"/>
    <w:rsid w:val="0080580B"/>
    <w:rsid w:val="00813410"/>
    <w:rsid w:val="00815EC6"/>
    <w:rsid w:val="008235DC"/>
    <w:rsid w:val="0084633C"/>
    <w:rsid w:val="00853FB1"/>
    <w:rsid w:val="00854EFF"/>
    <w:rsid w:val="00861E75"/>
    <w:rsid w:val="00862E31"/>
    <w:rsid w:val="00886DA3"/>
    <w:rsid w:val="00894EB7"/>
    <w:rsid w:val="008A0839"/>
    <w:rsid w:val="008A7889"/>
    <w:rsid w:val="008B7873"/>
    <w:rsid w:val="008C04C8"/>
    <w:rsid w:val="008E03E7"/>
    <w:rsid w:val="008E516E"/>
    <w:rsid w:val="008F3D4B"/>
    <w:rsid w:val="00911C91"/>
    <w:rsid w:val="00916980"/>
    <w:rsid w:val="009247FD"/>
    <w:rsid w:val="00925290"/>
    <w:rsid w:val="009429B8"/>
    <w:rsid w:val="00943AB2"/>
    <w:rsid w:val="00944106"/>
    <w:rsid w:val="0094751A"/>
    <w:rsid w:val="00957B62"/>
    <w:rsid w:val="00961102"/>
    <w:rsid w:val="00963215"/>
    <w:rsid w:val="00991D9A"/>
    <w:rsid w:val="009A161A"/>
    <w:rsid w:val="009A6295"/>
    <w:rsid w:val="009B5A0D"/>
    <w:rsid w:val="009C35CA"/>
    <w:rsid w:val="009C380D"/>
    <w:rsid w:val="009C7A6A"/>
    <w:rsid w:val="009D40D3"/>
    <w:rsid w:val="009D7CE7"/>
    <w:rsid w:val="009E15FE"/>
    <w:rsid w:val="009E4F8F"/>
    <w:rsid w:val="009F5801"/>
    <w:rsid w:val="009F6E43"/>
    <w:rsid w:val="00A07BDA"/>
    <w:rsid w:val="00A23CB2"/>
    <w:rsid w:val="00A407D7"/>
    <w:rsid w:val="00A40FF6"/>
    <w:rsid w:val="00A4101C"/>
    <w:rsid w:val="00A50418"/>
    <w:rsid w:val="00A510AE"/>
    <w:rsid w:val="00A55B14"/>
    <w:rsid w:val="00A6072A"/>
    <w:rsid w:val="00A65D04"/>
    <w:rsid w:val="00A668B0"/>
    <w:rsid w:val="00A67334"/>
    <w:rsid w:val="00A81AC3"/>
    <w:rsid w:val="00A97062"/>
    <w:rsid w:val="00AA337B"/>
    <w:rsid w:val="00AA3994"/>
    <w:rsid w:val="00AA39F9"/>
    <w:rsid w:val="00AA486E"/>
    <w:rsid w:val="00AA4C54"/>
    <w:rsid w:val="00AA72A9"/>
    <w:rsid w:val="00AB4339"/>
    <w:rsid w:val="00AB5E32"/>
    <w:rsid w:val="00AD48A2"/>
    <w:rsid w:val="00AE5886"/>
    <w:rsid w:val="00AF26C9"/>
    <w:rsid w:val="00B000F8"/>
    <w:rsid w:val="00B006E0"/>
    <w:rsid w:val="00B11B24"/>
    <w:rsid w:val="00B1310E"/>
    <w:rsid w:val="00B47A40"/>
    <w:rsid w:val="00B55A9D"/>
    <w:rsid w:val="00B63A74"/>
    <w:rsid w:val="00B76664"/>
    <w:rsid w:val="00B76E43"/>
    <w:rsid w:val="00B8455D"/>
    <w:rsid w:val="00B91060"/>
    <w:rsid w:val="00B912CF"/>
    <w:rsid w:val="00B94380"/>
    <w:rsid w:val="00B9530E"/>
    <w:rsid w:val="00B979FB"/>
    <w:rsid w:val="00BA70A6"/>
    <w:rsid w:val="00BB4EAC"/>
    <w:rsid w:val="00BC2B48"/>
    <w:rsid w:val="00BD06D7"/>
    <w:rsid w:val="00BD3F17"/>
    <w:rsid w:val="00BE358C"/>
    <w:rsid w:val="00BE68D0"/>
    <w:rsid w:val="00BF0B21"/>
    <w:rsid w:val="00BF2390"/>
    <w:rsid w:val="00C11E3E"/>
    <w:rsid w:val="00C1539D"/>
    <w:rsid w:val="00C15F76"/>
    <w:rsid w:val="00C17761"/>
    <w:rsid w:val="00C24F00"/>
    <w:rsid w:val="00C25D91"/>
    <w:rsid w:val="00C270CD"/>
    <w:rsid w:val="00C274AB"/>
    <w:rsid w:val="00C36E9D"/>
    <w:rsid w:val="00C37A2C"/>
    <w:rsid w:val="00C40B90"/>
    <w:rsid w:val="00C414B4"/>
    <w:rsid w:val="00C436F8"/>
    <w:rsid w:val="00C45DF4"/>
    <w:rsid w:val="00C57B62"/>
    <w:rsid w:val="00C63E18"/>
    <w:rsid w:val="00C63F38"/>
    <w:rsid w:val="00C64106"/>
    <w:rsid w:val="00C918D4"/>
    <w:rsid w:val="00C94737"/>
    <w:rsid w:val="00CB0E84"/>
    <w:rsid w:val="00CB6EAD"/>
    <w:rsid w:val="00CE4519"/>
    <w:rsid w:val="00D25A28"/>
    <w:rsid w:val="00D57D6D"/>
    <w:rsid w:val="00D6489A"/>
    <w:rsid w:val="00D72920"/>
    <w:rsid w:val="00D7574F"/>
    <w:rsid w:val="00D81589"/>
    <w:rsid w:val="00D96DC0"/>
    <w:rsid w:val="00D974A7"/>
    <w:rsid w:val="00DA74DD"/>
    <w:rsid w:val="00DB5E40"/>
    <w:rsid w:val="00DB6E6F"/>
    <w:rsid w:val="00DC23E1"/>
    <w:rsid w:val="00DC3242"/>
    <w:rsid w:val="00DD18DA"/>
    <w:rsid w:val="00DD4EE4"/>
    <w:rsid w:val="00DE4239"/>
    <w:rsid w:val="00DF53E6"/>
    <w:rsid w:val="00E0225D"/>
    <w:rsid w:val="00E07D5F"/>
    <w:rsid w:val="00E173D7"/>
    <w:rsid w:val="00E17B23"/>
    <w:rsid w:val="00E36804"/>
    <w:rsid w:val="00E42BBF"/>
    <w:rsid w:val="00E44910"/>
    <w:rsid w:val="00E51BAC"/>
    <w:rsid w:val="00E55853"/>
    <w:rsid w:val="00E67724"/>
    <w:rsid w:val="00E760F0"/>
    <w:rsid w:val="00E84DEF"/>
    <w:rsid w:val="00E85F8A"/>
    <w:rsid w:val="00EA5093"/>
    <w:rsid w:val="00EB26E0"/>
    <w:rsid w:val="00ED0261"/>
    <w:rsid w:val="00EE3D4F"/>
    <w:rsid w:val="00EE6830"/>
    <w:rsid w:val="00EF5E39"/>
    <w:rsid w:val="00F01695"/>
    <w:rsid w:val="00F27ED8"/>
    <w:rsid w:val="00F406C0"/>
    <w:rsid w:val="00F46988"/>
    <w:rsid w:val="00F4710F"/>
    <w:rsid w:val="00F5364C"/>
    <w:rsid w:val="00F715AD"/>
    <w:rsid w:val="00F722F4"/>
    <w:rsid w:val="00F73A80"/>
    <w:rsid w:val="00F8764A"/>
    <w:rsid w:val="00F90246"/>
    <w:rsid w:val="00F939EA"/>
    <w:rsid w:val="00F94FB2"/>
    <w:rsid w:val="00FA3284"/>
    <w:rsid w:val="00FB2495"/>
    <w:rsid w:val="00FB4427"/>
    <w:rsid w:val="00FB54C0"/>
    <w:rsid w:val="00FE0A41"/>
    <w:rsid w:val="00FE619B"/>
    <w:rsid w:val="00FF0AD9"/>
    <w:rsid w:val="00FF1E56"/>
    <w:rsid w:val="00FF2E13"/>
    <w:rsid w:val="00FF5F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D9F5FCA"/>
  <w15:docId w15:val="{3CCB0613-D049-464D-9BB8-B34C5E96F3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42BBF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522EE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3B0C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3B0C84"/>
    <w:rPr>
      <w:rFonts w:ascii="Tahoma" w:hAnsi="Tahoma" w:cs="Tahoma"/>
      <w:sz w:val="16"/>
      <w:szCs w:val="16"/>
    </w:rPr>
  </w:style>
  <w:style w:type="paragraph" w:styleId="Zaglavlje">
    <w:name w:val="header"/>
    <w:basedOn w:val="Normal"/>
    <w:link w:val="ZaglavljeChar"/>
    <w:uiPriority w:val="99"/>
    <w:unhideWhenUsed/>
    <w:rsid w:val="007008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70084A"/>
  </w:style>
  <w:style w:type="paragraph" w:styleId="Podnoje">
    <w:name w:val="footer"/>
    <w:basedOn w:val="Normal"/>
    <w:link w:val="PodnojeChar"/>
    <w:uiPriority w:val="99"/>
    <w:unhideWhenUsed/>
    <w:rsid w:val="007008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70084A"/>
  </w:style>
  <w:style w:type="character" w:styleId="Hiperveza">
    <w:name w:val="Hyperlink"/>
    <w:basedOn w:val="Zadanifontodlomka"/>
    <w:uiPriority w:val="99"/>
    <w:semiHidden/>
    <w:unhideWhenUsed/>
    <w:rsid w:val="00082BE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zakon.hr/cms.htm?id=18825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zakon.hr/cms.htm?id=18823" TargetMode="Externa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hyperlink" Target="https://www.zakon.hr/cms.htm?id=40823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zakon.hr/cms.htm?id=38735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0ED9AC-CB2D-4896-9842-834D37CB57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1065</Words>
  <Characters>6074</Characters>
  <Application>Microsoft Office Word</Application>
  <DocSecurity>0</DocSecurity>
  <Lines>50</Lines>
  <Paragraphs>14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korisnik1</cp:lastModifiedBy>
  <cp:revision>2</cp:revision>
  <cp:lastPrinted>2021-04-15T12:17:00Z</cp:lastPrinted>
  <dcterms:created xsi:type="dcterms:W3CDTF">2023-05-24T07:14:00Z</dcterms:created>
  <dcterms:modified xsi:type="dcterms:W3CDTF">2023-05-24T07:14:00Z</dcterms:modified>
</cp:coreProperties>
</file>