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8B6" w:rsidRDefault="00711B0F" w:rsidP="002338B6">
      <w:pPr>
        <w:jc w:val="both"/>
      </w:pPr>
      <w:r>
        <w:tab/>
        <w:t>Na temelju članka 29., stavak 10. Zakona o poljoprivrednom zemljištu („Narodne novine“, br. 20/18, 115/18, 98/19 i 57/22), članka 8. Pravilnika o dokumentaciji potrebnoj za donošenje Programa raspolaganja poljoprivrednim zemljištem u vlasništvu Republike Hrvatske („Narodne novine“, br. 98/22) , prethodne suglasnosti Ministarstva poljoprivrede (KLASA:945-01/22-01/9, URBROJ:525-06/178-23-10 od 28.lipnja 2023.godine) i članka 3</w:t>
      </w:r>
      <w:r w:rsidR="002338B6">
        <w:t xml:space="preserve">2. </w:t>
      </w:r>
      <w:r>
        <w:t xml:space="preserve">Statuta </w:t>
      </w:r>
      <w:r w:rsidR="002338B6">
        <w:t>Općine Biskupija („Službeni vjesnik Šibensko-kninske županije“, br. 9/09, 4/11, 8/12, 4/13, 2/18, 5/19, 3/20 i 3/21), Općinsko vijeće Općine Biskupija,</w:t>
      </w:r>
      <w:r w:rsidR="00CC4ABC">
        <w:t xml:space="preserve"> na 17. sjednici,</w:t>
      </w:r>
      <w:r w:rsidR="002338B6">
        <w:t xml:space="preserve"> dana</w:t>
      </w:r>
      <w:r w:rsidR="00CC4ABC">
        <w:t xml:space="preserve"> 06.</w:t>
      </w:r>
      <w:r w:rsidR="00B31DBA">
        <w:t xml:space="preserve"> </w:t>
      </w:r>
      <w:bookmarkStart w:id="0" w:name="_GoBack"/>
      <w:bookmarkEnd w:id="0"/>
      <w:r w:rsidR="00CC4ABC">
        <w:t>rujna</w:t>
      </w:r>
      <w:r w:rsidR="002338B6">
        <w:t xml:space="preserve"> 2023.godine, donijelo je </w:t>
      </w:r>
    </w:p>
    <w:p w:rsidR="002338B6" w:rsidRDefault="002338B6" w:rsidP="002338B6">
      <w:pPr>
        <w:jc w:val="both"/>
      </w:pPr>
      <w:r>
        <w:t xml:space="preserve">                                                                     </w:t>
      </w:r>
      <w:r w:rsidR="002617C8">
        <w:t xml:space="preserve">       </w:t>
      </w:r>
      <w:r>
        <w:t xml:space="preserve">   O D L U K U</w:t>
      </w:r>
    </w:p>
    <w:p w:rsidR="002617C8" w:rsidRDefault="002617C8" w:rsidP="002617C8">
      <w:pPr>
        <w:pStyle w:val="Bezproreda"/>
      </w:pPr>
      <w:r>
        <w:t xml:space="preserve">                     o donošenju Programa raspolaganja poljoprivrednim zemljištem u vlasništvu</w:t>
      </w:r>
    </w:p>
    <w:p w:rsidR="002617C8" w:rsidRDefault="002617C8" w:rsidP="002617C8">
      <w:pPr>
        <w:pStyle w:val="Bezproreda"/>
      </w:pPr>
      <w:r>
        <w:t xml:space="preserve">                                                      Republike Hrvatske za Općinu Biskupija</w:t>
      </w:r>
    </w:p>
    <w:p w:rsidR="00433F9A" w:rsidRDefault="00433F9A" w:rsidP="002617C8">
      <w:pPr>
        <w:pStyle w:val="Bezproreda"/>
      </w:pPr>
    </w:p>
    <w:p w:rsidR="00433F9A" w:rsidRDefault="00433F9A" w:rsidP="002617C8">
      <w:pPr>
        <w:pStyle w:val="Bezproreda"/>
      </w:pPr>
    </w:p>
    <w:p w:rsidR="00433F9A" w:rsidRDefault="00433F9A" w:rsidP="002617C8">
      <w:pPr>
        <w:pStyle w:val="Bezproreda"/>
      </w:pPr>
      <w:r>
        <w:t xml:space="preserve">                                                                                Članak 1.</w:t>
      </w:r>
    </w:p>
    <w:p w:rsidR="00433F9A" w:rsidRDefault="00433F9A" w:rsidP="002617C8">
      <w:pPr>
        <w:pStyle w:val="Bezproreda"/>
      </w:pPr>
      <w:r>
        <w:tab/>
        <w:t xml:space="preserve">Donosi se Program raspolaganja poljoprivrednim zemljištem u vlasništvu Republike Hrvatske za Općinu Biskupija izrađen od tvrtke </w:t>
      </w:r>
      <w:r w:rsidR="00DF68BE">
        <w:t>P.M.C. d.o.o. Andrije Medulića 6, Rijeka.</w:t>
      </w:r>
    </w:p>
    <w:p w:rsidR="00DF68BE" w:rsidRDefault="00DF68BE" w:rsidP="002617C8">
      <w:pPr>
        <w:pStyle w:val="Bezproreda"/>
      </w:pPr>
    </w:p>
    <w:p w:rsidR="00DF68BE" w:rsidRDefault="00DF68BE" w:rsidP="002617C8">
      <w:pPr>
        <w:pStyle w:val="Bezproreda"/>
      </w:pPr>
      <w:r>
        <w:t xml:space="preserve">                                                                               Članak 2.</w:t>
      </w:r>
    </w:p>
    <w:p w:rsidR="00DF68BE" w:rsidRDefault="00DF68BE" w:rsidP="002617C8">
      <w:pPr>
        <w:pStyle w:val="Bezproreda"/>
      </w:pPr>
      <w:r>
        <w:tab/>
        <w:t>Program raspolaganja poljoprivrednim zemljištem iz članka 1. sastavni je dio ove Odluke.</w:t>
      </w:r>
    </w:p>
    <w:p w:rsidR="006719C6" w:rsidRDefault="006719C6" w:rsidP="002617C8">
      <w:pPr>
        <w:pStyle w:val="Bezproreda"/>
      </w:pPr>
    </w:p>
    <w:p w:rsidR="006719C6" w:rsidRDefault="006719C6" w:rsidP="002617C8">
      <w:pPr>
        <w:pStyle w:val="Bezproreda"/>
      </w:pPr>
      <w:r>
        <w:t xml:space="preserve">                                                                                Članak 3.</w:t>
      </w:r>
    </w:p>
    <w:p w:rsidR="006719C6" w:rsidRDefault="002617C8" w:rsidP="002338B6">
      <w:pPr>
        <w:jc w:val="both"/>
      </w:pPr>
      <w:r>
        <w:t xml:space="preserve">               </w:t>
      </w:r>
      <w:r w:rsidR="006719C6">
        <w:t>Program raspolaganja poljoprivrednim zemljištem u vlasništvu Republike Hrvatske za Općinu Biskupija</w:t>
      </w:r>
      <w:r>
        <w:t xml:space="preserve"> </w:t>
      </w:r>
      <w:r w:rsidR="006719C6">
        <w:t xml:space="preserve">objaviti će se na mrežnoj stranici Općine Biskupija </w:t>
      </w:r>
      <w:hyperlink r:id="rId4" w:history="1">
        <w:r w:rsidR="006719C6" w:rsidRPr="00257727">
          <w:rPr>
            <w:rStyle w:val="Hiperveza"/>
          </w:rPr>
          <w:t>www.biskupija.hr</w:t>
        </w:r>
      </w:hyperlink>
      <w:r w:rsidR="006719C6">
        <w:t>.</w:t>
      </w:r>
    </w:p>
    <w:p w:rsidR="006719C6" w:rsidRDefault="006719C6" w:rsidP="002338B6">
      <w:pPr>
        <w:jc w:val="both"/>
      </w:pPr>
      <w:r>
        <w:t xml:space="preserve">                                                                           Članak 4.</w:t>
      </w:r>
      <w:r w:rsidR="002617C8">
        <w:t xml:space="preserve"> </w:t>
      </w:r>
    </w:p>
    <w:p w:rsidR="00605FF1" w:rsidRDefault="006719C6" w:rsidP="002338B6">
      <w:pPr>
        <w:jc w:val="both"/>
      </w:pPr>
      <w:r>
        <w:tab/>
        <w:t>Ova Odluka stupa na snagu osmog dana od dana objave u „Službenom vjesniku Šibensko-kninske županije“.</w:t>
      </w:r>
      <w:r w:rsidR="002617C8">
        <w:t xml:space="preserve">     </w:t>
      </w:r>
    </w:p>
    <w:p w:rsidR="00605FF1" w:rsidRDefault="00605FF1" w:rsidP="002338B6">
      <w:pPr>
        <w:jc w:val="both"/>
      </w:pPr>
    </w:p>
    <w:p w:rsidR="00605FF1" w:rsidRDefault="00605FF1" w:rsidP="002338B6">
      <w:pPr>
        <w:jc w:val="both"/>
      </w:pPr>
      <w:r>
        <w:t>KLASA:320-01/23-01/</w:t>
      </w:r>
      <w:r w:rsidR="00B31DBA">
        <w:t>4</w:t>
      </w:r>
    </w:p>
    <w:p w:rsidR="00605FF1" w:rsidRDefault="00605FF1" w:rsidP="002338B6">
      <w:pPr>
        <w:jc w:val="both"/>
      </w:pPr>
      <w:r>
        <w:t>URBROJ:2182-17-01-23-01</w:t>
      </w:r>
    </w:p>
    <w:p w:rsidR="00605FF1" w:rsidRDefault="00605FF1" w:rsidP="002338B6">
      <w:pPr>
        <w:jc w:val="both"/>
      </w:pPr>
      <w:r>
        <w:t xml:space="preserve">Orlić,  </w:t>
      </w:r>
      <w:r w:rsidR="00CC4ABC">
        <w:t>06.</w:t>
      </w:r>
      <w:r w:rsidR="00B31DBA">
        <w:t xml:space="preserve"> </w:t>
      </w:r>
      <w:r w:rsidR="00CC4ABC">
        <w:t>rujna</w:t>
      </w:r>
      <w:r>
        <w:t xml:space="preserve">  2023.godine.</w:t>
      </w:r>
    </w:p>
    <w:p w:rsidR="00605FF1" w:rsidRDefault="00605FF1" w:rsidP="002338B6">
      <w:pPr>
        <w:jc w:val="both"/>
      </w:pPr>
      <w:r>
        <w:t xml:space="preserve">                                                                          OPĆINSKO VIJEĆE</w:t>
      </w:r>
    </w:p>
    <w:p w:rsidR="00605FF1" w:rsidRDefault="00605FF1" w:rsidP="002338B6">
      <w:pPr>
        <w:jc w:val="both"/>
      </w:pPr>
      <w:r>
        <w:t xml:space="preserve">                                                                          OPĆINE BISKUPIJA</w:t>
      </w:r>
    </w:p>
    <w:p w:rsidR="00605FF1" w:rsidRDefault="00605FF1" w:rsidP="002338B6">
      <w:pPr>
        <w:jc w:val="both"/>
      </w:pPr>
      <w:r>
        <w:t xml:space="preserve">                                                                                                                                     PREDSJEDNIK</w:t>
      </w:r>
    </w:p>
    <w:p w:rsidR="002617C8" w:rsidRDefault="00605FF1" w:rsidP="002338B6">
      <w:pPr>
        <w:jc w:val="both"/>
      </w:pPr>
      <w:r>
        <w:t xml:space="preserve">                                                                                                                                     Dragan Vukmirović, v.r.</w:t>
      </w:r>
      <w:r w:rsidR="002617C8">
        <w:t xml:space="preserve">   </w:t>
      </w:r>
    </w:p>
    <w:sectPr w:rsidR="00261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B0F"/>
    <w:rsid w:val="002338B6"/>
    <w:rsid w:val="002617C8"/>
    <w:rsid w:val="00433F9A"/>
    <w:rsid w:val="00605FF1"/>
    <w:rsid w:val="006719C6"/>
    <w:rsid w:val="00673524"/>
    <w:rsid w:val="00711B0F"/>
    <w:rsid w:val="00B31DBA"/>
    <w:rsid w:val="00CC4ABC"/>
    <w:rsid w:val="00DA4F2A"/>
    <w:rsid w:val="00DF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4A34"/>
  <w15:chartTrackingRefBased/>
  <w15:docId w15:val="{38945E4D-255B-47AB-A1D0-937FB2AE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617C8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6719C6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6719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iskupija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Procelnik</dc:creator>
  <cp:keywords/>
  <dc:description/>
  <cp:lastModifiedBy>korisnik1</cp:lastModifiedBy>
  <cp:revision>4</cp:revision>
  <cp:lastPrinted>2023-09-11T09:53:00Z</cp:lastPrinted>
  <dcterms:created xsi:type="dcterms:W3CDTF">2023-09-11T07:38:00Z</dcterms:created>
  <dcterms:modified xsi:type="dcterms:W3CDTF">2023-09-11T09:55:00Z</dcterms:modified>
</cp:coreProperties>
</file>